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466" w:tblpY="657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2"/>
        <w:gridCol w:w="5103"/>
        <w:gridCol w:w="5211"/>
      </w:tblGrid>
      <w:tr w:rsidR="00627704" w:rsidTr="00F0788D">
        <w:trPr>
          <w:trHeight w:val="1557"/>
        </w:trPr>
        <w:tc>
          <w:tcPr>
            <w:tcW w:w="4712" w:type="dxa"/>
          </w:tcPr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_________/_______________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от ___ ____________ 2016 г.</w:t>
            </w:r>
          </w:p>
        </w:tc>
        <w:tc>
          <w:tcPr>
            <w:tcW w:w="5103" w:type="dxa"/>
          </w:tcPr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F0788D" w:rsidRPr="00627704" w:rsidRDefault="00F0788D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от ____ ____________ 2016г.</w:t>
            </w:r>
          </w:p>
        </w:tc>
        <w:tc>
          <w:tcPr>
            <w:tcW w:w="5211" w:type="dxa"/>
          </w:tcPr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627704" w:rsidRPr="00627704" w:rsidRDefault="00627704" w:rsidP="00F078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704">
              <w:rPr>
                <w:rFonts w:ascii="Times New Roman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627704" w:rsidRDefault="00627704" w:rsidP="00F0788D">
      <w:pPr>
        <w:spacing w:after="0"/>
        <w:rPr>
          <w:b/>
          <w:sz w:val="28"/>
          <w:szCs w:val="28"/>
        </w:rPr>
      </w:pPr>
    </w:p>
    <w:p w:rsidR="00627704" w:rsidRDefault="00627704" w:rsidP="00627704">
      <w:pPr>
        <w:jc w:val="center"/>
        <w:rPr>
          <w:b/>
          <w:sz w:val="28"/>
          <w:szCs w:val="28"/>
        </w:rPr>
      </w:pPr>
    </w:p>
    <w:p w:rsidR="00627704" w:rsidRDefault="00627704" w:rsidP="00627704">
      <w:pPr>
        <w:rPr>
          <w:b/>
          <w:sz w:val="28"/>
          <w:szCs w:val="28"/>
        </w:rPr>
      </w:pPr>
    </w:p>
    <w:p w:rsidR="00627704" w:rsidRPr="00F0788D" w:rsidRDefault="00627704" w:rsidP="006277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88D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627704" w:rsidRPr="00F0788D" w:rsidRDefault="00627704" w:rsidP="0062770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704" w:rsidRPr="00F0788D" w:rsidRDefault="00627704" w:rsidP="0062770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88D">
        <w:rPr>
          <w:rFonts w:ascii="Times New Roman" w:hAnsi="Times New Roman" w:cs="Times New Roman"/>
          <w:sz w:val="28"/>
          <w:szCs w:val="28"/>
        </w:rPr>
        <w:t xml:space="preserve">по    </w:t>
      </w:r>
      <w:r w:rsidRPr="00F0788D">
        <w:rPr>
          <w:rFonts w:ascii="Times New Roman" w:eastAsia="Calibri" w:hAnsi="Times New Roman" w:cs="Times New Roman"/>
          <w:sz w:val="28"/>
          <w:szCs w:val="28"/>
        </w:rPr>
        <w:t>основам безопасности жизнедеятельности</w:t>
      </w:r>
      <w:r w:rsidR="00A62A10">
        <w:rPr>
          <w:rFonts w:ascii="Times New Roman" w:hAnsi="Times New Roman" w:cs="Times New Roman"/>
          <w:b/>
          <w:sz w:val="28"/>
          <w:szCs w:val="28"/>
        </w:rPr>
        <w:t xml:space="preserve"> для 11</w:t>
      </w:r>
      <w:r w:rsidRPr="00F0788D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627704" w:rsidRPr="00F0788D" w:rsidRDefault="00627704" w:rsidP="0062770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88D">
        <w:rPr>
          <w:rFonts w:ascii="Times New Roman" w:hAnsi="Times New Roman" w:cs="Times New Roman"/>
          <w:b/>
          <w:sz w:val="28"/>
          <w:szCs w:val="28"/>
        </w:rPr>
        <w:t>Коноплева Максима Владимировича,</w:t>
      </w:r>
    </w:p>
    <w:p w:rsidR="00627704" w:rsidRPr="00F0788D" w:rsidRDefault="00627704" w:rsidP="006277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788D">
        <w:rPr>
          <w:rFonts w:ascii="Times New Roman" w:hAnsi="Times New Roman" w:cs="Times New Roman"/>
          <w:sz w:val="28"/>
          <w:szCs w:val="28"/>
        </w:rPr>
        <w:t>ГБОУ «</w:t>
      </w:r>
      <w:proofErr w:type="spellStart"/>
      <w:r w:rsidRPr="00F0788D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F0788D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 </w:t>
      </w:r>
    </w:p>
    <w:p w:rsidR="00627704" w:rsidRPr="00F0788D" w:rsidRDefault="00627704" w:rsidP="006277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788D">
        <w:rPr>
          <w:rFonts w:ascii="Times New Roman" w:hAnsi="Times New Roman" w:cs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F0788D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Pr="00F0788D">
        <w:rPr>
          <w:rFonts w:ascii="Times New Roman" w:hAnsi="Times New Roman" w:cs="Times New Roman"/>
          <w:sz w:val="28"/>
          <w:szCs w:val="28"/>
        </w:rPr>
        <w:t>»</w:t>
      </w:r>
    </w:p>
    <w:p w:rsidR="00627704" w:rsidRPr="00523D18" w:rsidRDefault="00627704" w:rsidP="00627704">
      <w:pPr>
        <w:spacing w:line="360" w:lineRule="auto"/>
        <w:rPr>
          <w:sz w:val="28"/>
          <w:szCs w:val="28"/>
        </w:rPr>
      </w:pPr>
    </w:p>
    <w:p w:rsidR="00627704" w:rsidRDefault="00627704" w:rsidP="00627704">
      <w:pPr>
        <w:jc w:val="center"/>
        <w:rPr>
          <w:sz w:val="28"/>
          <w:szCs w:val="28"/>
        </w:rPr>
      </w:pPr>
    </w:p>
    <w:p w:rsidR="00F0788D" w:rsidRDefault="00F0788D" w:rsidP="00627704">
      <w:pPr>
        <w:jc w:val="center"/>
        <w:rPr>
          <w:sz w:val="28"/>
          <w:szCs w:val="28"/>
        </w:rPr>
      </w:pPr>
    </w:p>
    <w:p w:rsidR="00F0788D" w:rsidRDefault="00F0788D" w:rsidP="00627704">
      <w:pPr>
        <w:jc w:val="center"/>
        <w:rPr>
          <w:sz w:val="28"/>
          <w:szCs w:val="28"/>
        </w:rPr>
      </w:pPr>
    </w:p>
    <w:p w:rsidR="00F0788D" w:rsidRDefault="00F0788D" w:rsidP="00627704">
      <w:pPr>
        <w:jc w:val="center"/>
        <w:rPr>
          <w:sz w:val="28"/>
          <w:szCs w:val="28"/>
        </w:rPr>
      </w:pPr>
    </w:p>
    <w:p w:rsidR="00F0788D" w:rsidRPr="00F0788D" w:rsidRDefault="00627704" w:rsidP="00F0788D">
      <w:pPr>
        <w:jc w:val="center"/>
        <w:rPr>
          <w:rFonts w:ascii="Times New Roman" w:hAnsi="Times New Roman" w:cs="Times New Roman"/>
          <w:sz w:val="24"/>
          <w:szCs w:val="28"/>
        </w:rPr>
      </w:pPr>
      <w:r w:rsidRPr="00F0788D">
        <w:rPr>
          <w:rFonts w:ascii="Times New Roman" w:hAnsi="Times New Roman" w:cs="Times New Roman"/>
          <w:sz w:val="24"/>
          <w:szCs w:val="28"/>
        </w:rPr>
        <w:t>г. Чистополь, 2016 год</w:t>
      </w:r>
    </w:p>
    <w:p w:rsidR="00F0788D" w:rsidRDefault="00F0788D" w:rsidP="00627704">
      <w:pPr>
        <w:jc w:val="center"/>
        <w:rPr>
          <w:sz w:val="28"/>
          <w:szCs w:val="28"/>
        </w:rPr>
      </w:pPr>
    </w:p>
    <w:p w:rsidR="007A56E2" w:rsidRDefault="007A56E2" w:rsidP="007A56E2">
      <w:pPr>
        <w:pStyle w:val="9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  <w:r w:rsidRPr="00FD1E11">
        <w:rPr>
          <w:rFonts w:ascii="Times New Roman" w:hAnsi="Times New Roman"/>
          <w:sz w:val="24"/>
          <w:szCs w:val="24"/>
        </w:rPr>
        <w:t>Пояснительная записка</w:t>
      </w:r>
    </w:p>
    <w:p w:rsidR="00A62A10" w:rsidRPr="00A62A10" w:rsidRDefault="00A62A10" w:rsidP="00A62A10">
      <w:pPr>
        <w:rPr>
          <w:lang w:eastAsia="en-US"/>
        </w:rPr>
      </w:pPr>
    </w:p>
    <w:p w:rsidR="00FD26A5" w:rsidRPr="00FD26A5" w:rsidRDefault="00FD26A5" w:rsidP="00FD2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Настоящая рабочая программа по Основам безо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A62A10"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асности жизнедеятельности для 11</w:t>
      </w: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составлена на основе:</w:t>
      </w:r>
    </w:p>
    <w:p w:rsidR="00FD26A5" w:rsidRPr="00FD26A5" w:rsidRDefault="00FD26A5" w:rsidP="00FD2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26A5" w:rsidRPr="00FD26A5" w:rsidRDefault="00FD26A5" w:rsidP="00FD26A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компонента государственного образовательного стандарта основного общего образования. Приказ Минобразования России от 05.03.2004 № 1089 </w:t>
      </w: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с изменениями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23.06.2015</w:t>
      </w: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FD26A5" w:rsidRPr="00FD26A5" w:rsidRDefault="00FD26A5" w:rsidP="00FD26A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Примерной программы основного общего образования по ОБЖ. Примерные программы по учебным предметам. Основы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безопасности жизнедеятельности</w:t>
      </w: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10-11</w:t>
      </w: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проект.- М.: Просвещение, 2013</w:t>
      </w: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. (Стандарты второго поколения) с учетом авторской программы «Основы безопасности жизнедеятельности.</w:t>
      </w:r>
    </w:p>
    <w:p w:rsidR="00FD26A5" w:rsidRPr="00FD26A5" w:rsidRDefault="00FD26A5" w:rsidP="00FD26A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общеобразовательного учреждения на 2016-2017 учебный год.</w:t>
      </w:r>
    </w:p>
    <w:p w:rsidR="00FD26A5" w:rsidRPr="00FD26A5" w:rsidRDefault="00FD26A5" w:rsidP="00FD26A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структуре, порядке разработки и утверждения рабочих программ учебных предметов ГБОУ “</w:t>
      </w:r>
      <w:proofErr w:type="spellStart"/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Чистопольская</w:t>
      </w:r>
      <w:proofErr w:type="spellEnd"/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Евдокимовича</w:t>
      </w:r>
      <w:proofErr w:type="spellEnd"/>
      <w:r w:rsidRPr="00FD26A5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</w:p>
    <w:p w:rsidR="00FD26A5" w:rsidRPr="00FD26A5" w:rsidRDefault="00FD26A5" w:rsidP="00FD26A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A5">
        <w:rPr>
          <w:rFonts w:ascii="Times New Roman" w:eastAsia="Times New Roman" w:hAnsi="Times New Roman" w:cs="Times New Roman"/>
          <w:sz w:val="24"/>
          <w:szCs w:val="24"/>
        </w:rPr>
        <w:t>Преподавание предмета «Основы безопасности жизнедеятельности» реализуется в общеобразовательном учрежд</w:t>
      </w:r>
      <w:r w:rsidR="00A62A10">
        <w:rPr>
          <w:rFonts w:ascii="Times New Roman" w:eastAsia="Times New Roman" w:hAnsi="Times New Roman" w:cs="Times New Roman"/>
          <w:sz w:val="24"/>
          <w:szCs w:val="24"/>
        </w:rPr>
        <w:t>ении в объеме 1 час в неделю 34 часа</w:t>
      </w:r>
      <w:r w:rsidRPr="00FD26A5">
        <w:rPr>
          <w:rFonts w:ascii="Times New Roman" w:eastAsia="Times New Roman" w:hAnsi="Times New Roman" w:cs="Times New Roman"/>
          <w:sz w:val="24"/>
          <w:szCs w:val="24"/>
        </w:rPr>
        <w:t xml:space="preserve"> в год.</w:t>
      </w:r>
    </w:p>
    <w:p w:rsidR="00FD26A5" w:rsidRPr="00FD26A5" w:rsidRDefault="00FD26A5" w:rsidP="00A62A10">
      <w:pPr>
        <w:jc w:val="center"/>
        <w:rPr>
          <w:lang w:eastAsia="en-US"/>
        </w:rPr>
      </w:pPr>
    </w:p>
    <w:p w:rsidR="007A56E2" w:rsidRDefault="00A62A10" w:rsidP="00A62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курсе ОБЖ для 11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 xml:space="preserve"> классов завершается обучение учащихся правилам безопасного поведения в опасных и чрезвычайных ситуациях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>природного, техногенного и социального ха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softHyphen/>
        <w:t>рактера</w:t>
      </w:r>
      <w:r w:rsidR="007A56E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"О воинской обязанности  военной службе" письмом Министерства общего и профессионального образования </w:t>
      </w:r>
      <w:r w:rsidR="004033AB">
        <w:rPr>
          <w:rFonts w:ascii="Times New Roman" w:eastAsia="Times New Roman" w:hAnsi="Times New Roman" w:cs="Times New Roman"/>
          <w:sz w:val="24"/>
          <w:szCs w:val="24"/>
        </w:rPr>
        <w:t>Российской Федерации от</w:t>
      </w:r>
      <w:r w:rsidR="00FD26A5">
        <w:rPr>
          <w:rFonts w:ascii="Times New Roman" w:eastAsia="Times New Roman" w:hAnsi="Times New Roman" w:cs="Times New Roman"/>
          <w:sz w:val="24"/>
          <w:szCs w:val="24"/>
        </w:rPr>
        <w:t xml:space="preserve"> 14.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>07</w:t>
      </w:r>
      <w:r w:rsidR="00FD26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>98 г №1133/14-12 в программу курса ОБЖ для обучающихся 10-11 классов введен раздел "Основы военной службы"</w:t>
      </w:r>
      <w:r w:rsidR="007A56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>Раздел Основы военной службы" органически связан</w:t>
      </w:r>
      <w:r w:rsidR="004033AB">
        <w:rPr>
          <w:rFonts w:ascii="Times New Roman" w:eastAsia="Times New Roman" w:hAnsi="Times New Roman" w:cs="Times New Roman"/>
          <w:sz w:val="24"/>
          <w:szCs w:val="24"/>
        </w:rPr>
        <w:t xml:space="preserve"> с другими разделами курса и на</w:t>
      </w:r>
      <w:r w:rsidR="004033AB" w:rsidRPr="00FD1E11">
        <w:rPr>
          <w:rFonts w:ascii="Times New Roman" w:eastAsia="Times New Roman" w:hAnsi="Times New Roman" w:cs="Times New Roman"/>
          <w:sz w:val="24"/>
          <w:szCs w:val="24"/>
        </w:rPr>
        <w:t>правлен,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 xml:space="preserve"> прежде </w:t>
      </w:r>
      <w:r w:rsidR="004033AB" w:rsidRPr="00FD1E11">
        <w:rPr>
          <w:rFonts w:ascii="Times New Roman" w:eastAsia="Times New Roman" w:hAnsi="Times New Roman" w:cs="Times New Roman"/>
          <w:sz w:val="24"/>
          <w:szCs w:val="24"/>
        </w:rPr>
        <w:t>всего,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 xml:space="preserve"> на подготовку подрастающего поко</w:t>
      </w:r>
      <w:r w:rsidR="007A56E2">
        <w:rPr>
          <w:rFonts w:ascii="Times New Roman" w:eastAsia="Times New Roman" w:hAnsi="Times New Roman" w:cs="Times New Roman"/>
          <w:sz w:val="24"/>
          <w:szCs w:val="24"/>
        </w:rPr>
        <w:t>ления к службе в Вооруженных Си</w:t>
      </w:r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>лах, выполнению</w:t>
      </w:r>
      <w:proofErr w:type="gramEnd"/>
      <w:r w:rsidR="007A56E2" w:rsidRPr="00FD1E11">
        <w:rPr>
          <w:rFonts w:ascii="Times New Roman" w:eastAsia="Times New Roman" w:hAnsi="Times New Roman" w:cs="Times New Roman"/>
          <w:sz w:val="24"/>
          <w:szCs w:val="24"/>
        </w:rPr>
        <w:t xml:space="preserve"> конституционного долга по защите Отечества, патриотическое (военно патриотическое воспитание) старшеклассников.</w:t>
      </w:r>
    </w:p>
    <w:p w:rsidR="00F0788D" w:rsidRDefault="00F0788D" w:rsidP="00A62A10">
      <w:pPr>
        <w:pStyle w:val="2"/>
        <w:ind w:left="426" w:firstLine="0"/>
        <w:jc w:val="center"/>
        <w:rPr>
          <w:szCs w:val="24"/>
        </w:rPr>
      </w:pPr>
    </w:p>
    <w:p w:rsidR="00F0788D" w:rsidRDefault="00F0788D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A62A10" w:rsidRDefault="00A62A10" w:rsidP="007A56E2">
      <w:pPr>
        <w:pStyle w:val="2"/>
        <w:ind w:left="426" w:firstLine="0"/>
        <w:rPr>
          <w:szCs w:val="24"/>
        </w:rPr>
      </w:pPr>
    </w:p>
    <w:p w:rsidR="00F0788D" w:rsidRDefault="00F0788D" w:rsidP="007A56E2">
      <w:pPr>
        <w:pStyle w:val="2"/>
        <w:ind w:left="426" w:firstLine="0"/>
        <w:rPr>
          <w:szCs w:val="24"/>
        </w:rPr>
      </w:pPr>
    </w:p>
    <w:p w:rsidR="00A0612E" w:rsidRPr="00A0612E" w:rsidRDefault="00A0612E" w:rsidP="00A061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0612E">
        <w:rPr>
          <w:rFonts w:ascii="Times New Roman" w:eastAsia="Times New Roman" w:hAnsi="Times New Roman" w:cs="Times New Roman"/>
          <w:b/>
          <w:iCs/>
          <w:sz w:val="24"/>
          <w:szCs w:val="24"/>
        </w:rPr>
        <w:t>Цели и задачи  программы обучения:</w:t>
      </w:r>
    </w:p>
    <w:p w:rsidR="00A0612E" w:rsidRDefault="00A0612E" w:rsidP="007A56E2">
      <w:pPr>
        <w:pStyle w:val="2"/>
        <w:ind w:left="426" w:firstLine="0"/>
        <w:rPr>
          <w:szCs w:val="24"/>
        </w:rPr>
      </w:pPr>
    </w:p>
    <w:p w:rsidR="00A62A10" w:rsidRPr="00A62A10" w:rsidRDefault="007A56E2" w:rsidP="00A62A10">
      <w:pPr>
        <w:pStyle w:val="2"/>
        <w:ind w:left="426" w:firstLine="0"/>
        <w:rPr>
          <w:szCs w:val="24"/>
        </w:rPr>
      </w:pPr>
      <w:r>
        <w:rPr>
          <w:szCs w:val="24"/>
        </w:rPr>
        <w:t xml:space="preserve">    </w:t>
      </w:r>
      <w:r w:rsidRPr="00F348BD">
        <w:rPr>
          <w:szCs w:val="24"/>
        </w:rPr>
        <w:t xml:space="preserve">Курс «Основы безопасности жизнедеятельности» в средней (полной) общеобразовательной школе направлен на достижение следующих </w:t>
      </w:r>
      <w:r w:rsidRPr="00A0612E">
        <w:rPr>
          <w:b/>
          <w:szCs w:val="24"/>
        </w:rPr>
        <w:t>целей:</w:t>
      </w:r>
      <w:r w:rsidR="00A62A10" w:rsidRPr="00A62A10">
        <w:rPr>
          <w:szCs w:val="24"/>
        </w:rPr>
        <w:t xml:space="preserve"> </w:t>
      </w:r>
    </w:p>
    <w:p w:rsidR="00A62A10" w:rsidRPr="00A62A10" w:rsidRDefault="00A62A10" w:rsidP="00A62A10">
      <w:pPr>
        <w:pStyle w:val="2"/>
        <w:ind w:left="426" w:firstLine="0"/>
        <w:rPr>
          <w:szCs w:val="24"/>
        </w:rPr>
      </w:pPr>
      <w:r w:rsidRPr="00A62A10">
        <w:rPr>
          <w:szCs w:val="24"/>
        </w:rPr>
        <w:t xml:space="preserve">• </w:t>
      </w:r>
      <w:r w:rsidRPr="00A62A10">
        <w:rPr>
          <w:i/>
          <w:szCs w:val="24"/>
        </w:rPr>
        <w:t xml:space="preserve">воспитание </w:t>
      </w:r>
      <w:r w:rsidRPr="00A62A10">
        <w:rPr>
          <w:szCs w:val="24"/>
        </w:rPr>
        <w:t xml:space="preserve">у </w:t>
      </w:r>
      <w:proofErr w:type="gramStart"/>
      <w:r w:rsidRPr="00A62A10">
        <w:rPr>
          <w:szCs w:val="24"/>
        </w:rPr>
        <w:t>обучаемых</w:t>
      </w:r>
      <w:proofErr w:type="gramEnd"/>
      <w:r w:rsidRPr="00A62A10">
        <w:rPr>
          <w:szCs w:val="24"/>
        </w:rPr>
        <w:t xml:space="preserve"> ответственности за личную безопас</w:t>
      </w:r>
      <w:r w:rsidRPr="00A62A10">
        <w:rPr>
          <w:szCs w:val="24"/>
        </w:rPr>
        <w:softHyphen/>
        <w:t>ность, безопасность общества и государства; ответственного отно</w:t>
      </w:r>
      <w:r w:rsidRPr="00A62A10">
        <w:rPr>
          <w:szCs w:val="24"/>
        </w:rPr>
        <w:softHyphen/>
        <w:t>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</w:t>
      </w:r>
      <w:r w:rsidRPr="00A62A10">
        <w:rPr>
          <w:szCs w:val="24"/>
        </w:rPr>
        <w:softHyphen/>
        <w:t>тельности личности, общества и государства;</w:t>
      </w:r>
    </w:p>
    <w:p w:rsidR="00A62A10" w:rsidRPr="00A62A10" w:rsidRDefault="00A62A10" w:rsidP="00A62A10">
      <w:pPr>
        <w:pStyle w:val="2"/>
        <w:ind w:left="426" w:firstLine="0"/>
        <w:rPr>
          <w:szCs w:val="24"/>
        </w:rPr>
      </w:pPr>
      <w:r w:rsidRPr="00A62A10">
        <w:rPr>
          <w:szCs w:val="24"/>
        </w:rPr>
        <w:t xml:space="preserve">• </w:t>
      </w:r>
      <w:r w:rsidRPr="00A62A10">
        <w:rPr>
          <w:i/>
          <w:szCs w:val="24"/>
        </w:rPr>
        <w:t>развитие</w:t>
      </w:r>
      <w:r w:rsidRPr="00A62A10">
        <w:rPr>
          <w:szCs w:val="24"/>
        </w:rPr>
        <w:t xml:space="preserve"> духовных и физических качеств личности, обеспечи</w:t>
      </w:r>
      <w:r w:rsidRPr="00A62A10">
        <w:rPr>
          <w:szCs w:val="24"/>
        </w:rPr>
        <w:softHyphen/>
        <w:t>вающих безопасное поведение человека в условиях опасных и чрез</w:t>
      </w:r>
      <w:r w:rsidRPr="00A62A10">
        <w:rPr>
          <w:szCs w:val="24"/>
        </w:rPr>
        <w:softHyphen/>
        <w:t>вычайных ситуаций природного, техногенного и социального харак</w:t>
      </w:r>
      <w:r w:rsidRPr="00A62A10">
        <w:rPr>
          <w:szCs w:val="24"/>
        </w:rPr>
        <w:softHyphen/>
        <w:t>тера; потребности вести здоровый образ жизни; необходимых моральных, физических и психологических каче</w:t>
      </w:r>
      <w:proofErr w:type="gramStart"/>
      <w:r w:rsidRPr="00A62A10">
        <w:rPr>
          <w:szCs w:val="24"/>
        </w:rPr>
        <w:t>ств дл</w:t>
      </w:r>
      <w:proofErr w:type="gramEnd"/>
      <w:r w:rsidRPr="00A62A10">
        <w:rPr>
          <w:szCs w:val="24"/>
        </w:rPr>
        <w:t>я выполнения конституционного долга и обязанности гражданина России по защи</w:t>
      </w:r>
      <w:r w:rsidRPr="00A62A10">
        <w:rPr>
          <w:szCs w:val="24"/>
        </w:rPr>
        <w:softHyphen/>
        <w:t>те Отечества;</w:t>
      </w:r>
    </w:p>
    <w:p w:rsidR="00A62A10" w:rsidRPr="00A62A10" w:rsidRDefault="00A62A10" w:rsidP="00A62A10">
      <w:pPr>
        <w:pStyle w:val="2"/>
        <w:ind w:left="426" w:firstLine="0"/>
        <w:rPr>
          <w:szCs w:val="24"/>
        </w:rPr>
      </w:pPr>
      <w:r w:rsidRPr="00A62A10">
        <w:rPr>
          <w:szCs w:val="24"/>
        </w:rPr>
        <w:t xml:space="preserve">• </w:t>
      </w:r>
      <w:r w:rsidRPr="00A62A10">
        <w:rPr>
          <w:i/>
          <w:szCs w:val="24"/>
        </w:rPr>
        <w:t>освоение</w:t>
      </w:r>
      <w:r w:rsidRPr="00A62A10">
        <w:rPr>
          <w:szCs w:val="24"/>
        </w:rPr>
        <w:t xml:space="preserve"> знаний: о безопасном поведении человека в опасных и чрезвычайных ситуациях природного, техногенного и социального ха</w:t>
      </w:r>
      <w:r w:rsidRPr="00A62A10">
        <w:rPr>
          <w:szCs w:val="24"/>
        </w:rPr>
        <w:softHyphen/>
        <w:t>рактера; о здоровье и здоровом образе жизни; о государственной сис</w:t>
      </w:r>
      <w:r w:rsidRPr="00A62A10">
        <w:rPr>
          <w:szCs w:val="24"/>
        </w:rPr>
        <w:softHyphen/>
        <w:t>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 w:rsidR="00A62A10" w:rsidRPr="00A62A10" w:rsidRDefault="00A62A10" w:rsidP="00A62A10">
      <w:pPr>
        <w:pStyle w:val="2"/>
        <w:ind w:left="426" w:firstLine="0"/>
        <w:rPr>
          <w:szCs w:val="24"/>
        </w:rPr>
      </w:pPr>
      <w:r w:rsidRPr="00A62A10">
        <w:rPr>
          <w:szCs w:val="24"/>
        </w:rPr>
        <w:t xml:space="preserve">• </w:t>
      </w:r>
      <w:r w:rsidRPr="00A62A10">
        <w:rPr>
          <w:i/>
          <w:szCs w:val="24"/>
        </w:rPr>
        <w:t>формирование</w:t>
      </w:r>
      <w:r w:rsidRPr="00A62A10">
        <w:rPr>
          <w:szCs w:val="24"/>
        </w:rPr>
        <w:t xml:space="preserve"> умений: оценки ситуаций, опасных для жизни и здоровья; безопасного поведения в опасных и чрезвычайных ситуа</w:t>
      </w:r>
      <w:r w:rsidRPr="00A62A10">
        <w:rPr>
          <w:szCs w:val="24"/>
        </w:rPr>
        <w:softHyphen/>
        <w:t>циях; использования средств индивидуальной и коллективной защи</w:t>
      </w:r>
      <w:r w:rsidRPr="00A62A10">
        <w:rPr>
          <w:szCs w:val="24"/>
        </w:rPr>
        <w:softHyphen/>
        <w:t>ты; оказания первой медицинской помощи при неотложных состоя</w:t>
      </w:r>
      <w:r w:rsidRPr="00A62A10">
        <w:rPr>
          <w:szCs w:val="24"/>
        </w:rPr>
        <w:softHyphen/>
        <w:t>ниях.</w:t>
      </w:r>
    </w:p>
    <w:p w:rsidR="00A0612E" w:rsidRPr="00A0612E" w:rsidRDefault="00A0612E" w:rsidP="00A62A10">
      <w:pPr>
        <w:pStyle w:val="2"/>
        <w:ind w:left="426" w:firstLine="0"/>
        <w:rPr>
          <w:szCs w:val="24"/>
        </w:rPr>
      </w:pPr>
    </w:p>
    <w:p w:rsidR="007A56E2" w:rsidRPr="00F348BD" w:rsidRDefault="007A56E2" w:rsidP="007A56E2">
      <w:pPr>
        <w:spacing w:after="0" w:line="240" w:lineRule="auto"/>
        <w:ind w:left="992" w:hanging="284"/>
        <w:rPr>
          <w:rFonts w:ascii="Times New Roman" w:eastAsia="Times New Roman" w:hAnsi="Times New Roman" w:cs="Times New Roman"/>
          <w:sz w:val="24"/>
          <w:szCs w:val="24"/>
        </w:rPr>
      </w:pPr>
      <w:r w:rsidRPr="00F348BD">
        <w:rPr>
          <w:rFonts w:ascii="Times New Roman" w:eastAsia="Times New Roman" w:hAnsi="Times New Roman" w:cs="Times New Roman"/>
          <w:sz w:val="24"/>
          <w:szCs w:val="24"/>
        </w:rPr>
        <w:t xml:space="preserve">Примерная программа предусматривает формирование у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F348BD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7A56E2" w:rsidRPr="00F348BD" w:rsidRDefault="007A56E2" w:rsidP="007A56E2">
      <w:pPr>
        <w:pStyle w:val="a3"/>
        <w:widowControl/>
        <w:numPr>
          <w:ilvl w:val="0"/>
          <w:numId w:val="3"/>
        </w:numPr>
        <w:autoSpaceDE/>
        <w:autoSpaceDN/>
        <w:adjustRightInd/>
        <w:spacing w:line="240" w:lineRule="auto"/>
        <w:ind w:left="993" w:hanging="284"/>
        <w:jc w:val="left"/>
        <w:rPr>
          <w:szCs w:val="24"/>
        </w:rPr>
      </w:pPr>
      <w:r w:rsidRPr="00F348BD">
        <w:rPr>
          <w:szCs w:val="24"/>
        </w:rPr>
        <w:t>умение самостоятельно и мотивированно организовывать свою познавательную деятельность;</w:t>
      </w:r>
    </w:p>
    <w:p w:rsidR="007A56E2" w:rsidRPr="00F348BD" w:rsidRDefault="007A56E2" w:rsidP="007A56E2">
      <w:pPr>
        <w:pStyle w:val="a8"/>
        <w:numPr>
          <w:ilvl w:val="0"/>
          <w:numId w:val="3"/>
        </w:numPr>
        <w:spacing w:line="240" w:lineRule="auto"/>
        <w:ind w:left="993" w:hanging="284"/>
        <w:jc w:val="left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использование элементов  причинно-следственного и структурно-функционального анализа;</w:t>
      </w:r>
    </w:p>
    <w:p w:rsidR="007A56E2" w:rsidRPr="00F348BD" w:rsidRDefault="007A56E2" w:rsidP="007A56E2">
      <w:pPr>
        <w:pStyle w:val="a8"/>
        <w:numPr>
          <w:ilvl w:val="0"/>
          <w:numId w:val="3"/>
        </w:numPr>
        <w:spacing w:line="240" w:lineRule="auto"/>
        <w:ind w:left="993" w:hanging="284"/>
        <w:jc w:val="left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участие в проектной деятельности, в организации и проведении учебно-исследовательской работе;</w:t>
      </w:r>
    </w:p>
    <w:p w:rsidR="007A56E2" w:rsidRPr="00F348BD" w:rsidRDefault="007A56E2" w:rsidP="007A56E2">
      <w:pPr>
        <w:pStyle w:val="a8"/>
        <w:numPr>
          <w:ilvl w:val="0"/>
          <w:numId w:val="3"/>
        </w:numPr>
        <w:spacing w:line="240" w:lineRule="auto"/>
        <w:ind w:left="993" w:hanging="284"/>
        <w:jc w:val="left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поиск нужной информации по заданной теме в источниках различного типа;</w:t>
      </w:r>
    </w:p>
    <w:p w:rsidR="007A56E2" w:rsidRPr="00F348BD" w:rsidRDefault="007A56E2" w:rsidP="007A56E2">
      <w:pPr>
        <w:pStyle w:val="a8"/>
        <w:numPr>
          <w:ilvl w:val="0"/>
          <w:numId w:val="3"/>
        </w:numPr>
        <w:spacing w:line="240" w:lineRule="auto"/>
        <w:ind w:left="993" w:hanging="284"/>
        <w:jc w:val="left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7A56E2" w:rsidRPr="00F348BD" w:rsidRDefault="007A56E2" w:rsidP="007A56E2">
      <w:pPr>
        <w:pStyle w:val="a8"/>
        <w:numPr>
          <w:ilvl w:val="0"/>
          <w:numId w:val="4"/>
        </w:numPr>
        <w:spacing w:line="240" w:lineRule="auto"/>
        <w:ind w:left="993" w:hanging="284"/>
        <w:jc w:val="left"/>
        <w:rPr>
          <w:rFonts w:ascii="Times New Roman" w:hAnsi="Times New Roman"/>
          <w:sz w:val="24"/>
          <w:szCs w:val="24"/>
        </w:rPr>
      </w:pPr>
      <w:r w:rsidRPr="00F348BD">
        <w:rPr>
          <w:rFonts w:ascii="Times New Roman" w:hAnsi="Times New Roman"/>
          <w:sz w:val="24"/>
          <w:szCs w:val="24"/>
        </w:rPr>
        <w:t>умение отстаивать свою гражданскую позицию, формировать свои мировоззренческие взгляды;</w:t>
      </w:r>
    </w:p>
    <w:p w:rsidR="007A56E2" w:rsidRDefault="007A56E2" w:rsidP="007A56E2">
      <w:pPr>
        <w:pStyle w:val="a3"/>
        <w:widowControl/>
        <w:numPr>
          <w:ilvl w:val="0"/>
          <w:numId w:val="4"/>
        </w:numPr>
        <w:autoSpaceDE/>
        <w:autoSpaceDN/>
        <w:adjustRightInd/>
        <w:spacing w:line="240" w:lineRule="auto"/>
        <w:ind w:left="993" w:hanging="284"/>
        <w:jc w:val="left"/>
        <w:rPr>
          <w:szCs w:val="24"/>
        </w:rPr>
      </w:pPr>
      <w:r w:rsidRPr="00F348BD">
        <w:rPr>
          <w:szCs w:val="24"/>
        </w:rPr>
        <w:t>осуществление осознанного выбора путей продолжения образования или будущей профессии.</w:t>
      </w:r>
    </w:p>
    <w:p w:rsidR="003B579A" w:rsidRPr="00F348BD" w:rsidRDefault="003B579A" w:rsidP="003B579A">
      <w:pPr>
        <w:pStyle w:val="a3"/>
        <w:widowControl/>
        <w:autoSpaceDE/>
        <w:autoSpaceDN/>
        <w:adjustRightInd/>
        <w:spacing w:line="240" w:lineRule="auto"/>
        <w:ind w:left="993" w:firstLine="0"/>
        <w:jc w:val="left"/>
        <w:rPr>
          <w:szCs w:val="24"/>
        </w:rPr>
      </w:pPr>
    </w:p>
    <w:p w:rsidR="003B579A" w:rsidRPr="003B579A" w:rsidRDefault="003B579A" w:rsidP="003B57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79A">
        <w:rPr>
          <w:rFonts w:ascii="Times New Roman" w:eastAsia="Times New Roman" w:hAnsi="Times New Roman" w:cs="Times New Roman"/>
          <w:b/>
          <w:sz w:val="24"/>
          <w:szCs w:val="24"/>
        </w:rPr>
        <w:t>Формы занятий, используемые при обучении:</w:t>
      </w:r>
    </w:p>
    <w:p w:rsidR="00752508" w:rsidRPr="00752508" w:rsidRDefault="00752508" w:rsidP="007525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sz w:val="24"/>
          <w:szCs w:val="24"/>
        </w:rPr>
        <w:t>- учебные занятия;</w:t>
      </w:r>
    </w:p>
    <w:p w:rsidR="00752508" w:rsidRPr="00752508" w:rsidRDefault="00752508" w:rsidP="007525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sz w:val="24"/>
          <w:szCs w:val="24"/>
        </w:rPr>
        <w:t>- учебно-тренировочные занятия с элементами моделирования опасных и экстремальных ситуаций;</w:t>
      </w:r>
    </w:p>
    <w:p w:rsidR="00752508" w:rsidRPr="00752508" w:rsidRDefault="00752508" w:rsidP="007525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sz w:val="24"/>
          <w:szCs w:val="24"/>
        </w:rPr>
        <w:t>- решение ситуационных задач;</w:t>
      </w:r>
    </w:p>
    <w:p w:rsidR="00752508" w:rsidRPr="00752508" w:rsidRDefault="00752508" w:rsidP="007525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sz w:val="24"/>
          <w:szCs w:val="24"/>
        </w:rPr>
        <w:t>- индивидуальные консультации;</w:t>
      </w:r>
    </w:p>
    <w:p w:rsidR="00752508" w:rsidRPr="00752508" w:rsidRDefault="00752508" w:rsidP="007525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2508">
        <w:rPr>
          <w:rFonts w:ascii="Times New Roman" w:eastAsia="Times New Roman" w:hAnsi="Times New Roman" w:cs="Times New Roman"/>
          <w:sz w:val="24"/>
          <w:szCs w:val="24"/>
        </w:rPr>
        <w:t>- внеклассная и внешкольная работа (участие в мероприятиях и соревнованиях в рамках детско-юношеского движения «Школа безопасности», проведение Дня защиты детей, различные эстафеты и викторины по ОБЖ, встречи с ветеранами войны и труда, работниками военкоматов и правоохранительных органов, органов ГО ЧС, ГИБДД, медицины; тематические выставки и выставки творческих работ, учащихся и др.</w:t>
      </w:r>
      <w:proofErr w:type="gramEnd"/>
    </w:p>
    <w:p w:rsidR="000B22DC" w:rsidRDefault="000B22DC" w:rsidP="003B579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22DC" w:rsidRPr="00AA780B" w:rsidRDefault="000B22DC" w:rsidP="000B22DC">
      <w:pPr>
        <w:pStyle w:val="a6"/>
        <w:rPr>
          <w:b/>
          <w:bCs/>
          <w:sz w:val="20"/>
          <w:szCs w:val="20"/>
        </w:rPr>
      </w:pPr>
    </w:p>
    <w:p w:rsidR="000B22DC" w:rsidRPr="00EE0B07" w:rsidRDefault="000B22DC" w:rsidP="000B22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A180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ТРЕБОВАНИЯ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К УРОВНЮ ПОДГОТОВКИ  УЧАЩИХСЯ.</w:t>
      </w:r>
    </w:p>
    <w:p w:rsidR="000B22DC" w:rsidRDefault="000B22DC" w:rsidP="000B2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280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В результате изучения основ безопасности жизнедеятельности в</w:t>
      </w:r>
      <w:r w:rsidR="00752508">
        <w:rPr>
          <w:rFonts w:ascii="Times New Roman" w:eastAsia="Times New Roman" w:hAnsi="Times New Roman" w:cs="Times New Roman"/>
          <w:bCs/>
          <w:sz w:val="24"/>
          <w:szCs w:val="24"/>
        </w:rPr>
        <w:t xml:space="preserve"> 11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B280F">
        <w:rPr>
          <w:rFonts w:ascii="Times New Roman" w:eastAsia="Times New Roman" w:hAnsi="Times New Roman" w:cs="Times New Roman"/>
          <w:bCs/>
          <w:sz w:val="24"/>
          <w:szCs w:val="24"/>
        </w:rPr>
        <w:t xml:space="preserve">классах </w:t>
      </w:r>
    </w:p>
    <w:p w:rsidR="000B22DC" w:rsidRPr="00DB280F" w:rsidRDefault="000B22DC" w:rsidP="000B2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EE0B07">
        <w:rPr>
          <w:rFonts w:ascii="Times New Roman" w:eastAsia="Times New Roman" w:hAnsi="Times New Roman" w:cs="Times New Roman"/>
          <w:b/>
          <w:bCs/>
          <w:sz w:val="24"/>
          <w:szCs w:val="24"/>
        </w:rPr>
        <w:t>ченик должен знать</w:t>
      </w:r>
      <w:r w:rsidRPr="00DB280F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752508" w:rsidRPr="00752508" w:rsidRDefault="00752508" w:rsidP="00752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основные правила безопасного поведения в повседневной жизни и в условиях ЧС, а также правила личной безопасности при угрозе террористического акта;</w:t>
      </w:r>
    </w:p>
    <w:p w:rsidR="00752508" w:rsidRPr="00752508" w:rsidRDefault="00752508" w:rsidP="00752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организацию защиты населения в РФ от ЧС природного и техногенного характера, в том числе организационные основы борьбы с терроризмом;</w:t>
      </w:r>
    </w:p>
    <w:p w:rsidR="00752508" w:rsidRPr="00752508" w:rsidRDefault="00752508" w:rsidP="00752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основные принципы здорового образа жизни;</w:t>
      </w:r>
    </w:p>
    <w:p w:rsidR="00752508" w:rsidRPr="00752508" w:rsidRDefault="00752508" w:rsidP="00752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правила оказания первой медицинской помощи;</w:t>
      </w:r>
    </w:p>
    <w:p w:rsidR="00752508" w:rsidRPr="00752508" w:rsidRDefault="00752508" w:rsidP="00752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основы обороны государства и военной службы;</w:t>
      </w:r>
    </w:p>
    <w:p w:rsidR="00752508" w:rsidRPr="00752508" w:rsidRDefault="00752508" w:rsidP="00752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боевые традиции ВС РФ, государственные и военные символы РФ.</w:t>
      </w:r>
    </w:p>
    <w:p w:rsidR="00752508" w:rsidRPr="00752508" w:rsidRDefault="00752508" w:rsidP="00752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22DC" w:rsidRPr="00EE0B07" w:rsidRDefault="000B22DC" w:rsidP="000B2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0B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Ученик должен уметь: </w:t>
      </w:r>
    </w:p>
    <w:p w:rsidR="00752508" w:rsidRPr="00752508" w:rsidRDefault="00752508" w:rsidP="00752508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предвидеть возникновение наиболее часто встречающихся опасных ситуаций по их характерным признакам, принимать решение и действовать, обеспечивая личную безопасность;</w:t>
      </w:r>
    </w:p>
    <w:p w:rsidR="00752508" w:rsidRPr="00752508" w:rsidRDefault="00752508" w:rsidP="00752508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грамотно действовать при возникновении угрозы ЧС и во время ЧС;</w:t>
      </w:r>
    </w:p>
    <w:p w:rsidR="00752508" w:rsidRPr="00752508" w:rsidRDefault="00752508" w:rsidP="00752508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оказывать первую медицинскую помощь при неотложных состояниях;</w:t>
      </w:r>
    </w:p>
    <w:p w:rsidR="00752508" w:rsidRPr="00752508" w:rsidRDefault="00752508" w:rsidP="00752508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2508">
        <w:rPr>
          <w:rFonts w:ascii="Times New Roman" w:eastAsia="Times New Roman" w:hAnsi="Times New Roman" w:cs="Times New Roman"/>
          <w:bCs/>
          <w:sz w:val="24"/>
          <w:szCs w:val="24"/>
        </w:rPr>
        <w:t>• выполнять основные действия, связанные с будущим прохождением военной службы (строевые приемы, воинское приветствие, неполная разборка и сборка автомата Калашникова, стрельба из автомата).</w:t>
      </w:r>
    </w:p>
    <w:p w:rsidR="003B579A" w:rsidRPr="003B579A" w:rsidRDefault="003B579A" w:rsidP="003B579A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3B579A" w:rsidRPr="003B579A" w:rsidRDefault="003B579A" w:rsidP="003B579A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proofErr w:type="gramStart"/>
      <w:r w:rsidRPr="003B579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 социального характера, в том числе при угрозе террористического акта или при захвате в заложники; выработке убеждений и потребности в соблюдении норм здорового образа жизни; владению навыками в области гражданской обороны;</w:t>
      </w:r>
      <w:proofErr w:type="gramEnd"/>
      <w:r w:rsidRPr="003B579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формированию психологической и физической готовности к прохождению военной службы по призыву.</w:t>
      </w:r>
    </w:p>
    <w:p w:rsidR="003B579A" w:rsidRPr="003B579A" w:rsidRDefault="003B579A" w:rsidP="003B579A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3B579A" w:rsidRPr="003B579A" w:rsidRDefault="003B579A" w:rsidP="003B579A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</w:rPr>
      </w:pPr>
    </w:p>
    <w:p w:rsidR="003B579A" w:rsidRPr="003B579A" w:rsidRDefault="003B579A" w:rsidP="003B5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79A" w:rsidRDefault="003B579A" w:rsidP="003B5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579A" w:rsidRDefault="003B579A" w:rsidP="003B5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612E" w:rsidRDefault="00A0612E" w:rsidP="002B47BF">
      <w:pPr>
        <w:pStyle w:val="a5"/>
        <w:spacing w:before="0" w:beforeAutospacing="0" w:after="0" w:afterAutospacing="0"/>
        <w:rPr>
          <w:b/>
          <w:bCs/>
        </w:rPr>
      </w:pPr>
    </w:p>
    <w:p w:rsidR="007A56E2" w:rsidRPr="00F348BD" w:rsidRDefault="007A56E2" w:rsidP="007A56E2">
      <w:pPr>
        <w:pStyle w:val="a5"/>
        <w:spacing w:before="0" w:beforeAutospacing="0" w:after="0" w:afterAutospacing="0"/>
        <w:jc w:val="center"/>
      </w:pPr>
      <w:r w:rsidRPr="00F348BD">
        <w:rPr>
          <w:b/>
          <w:bCs/>
        </w:rPr>
        <w:t>Содержа</w:t>
      </w:r>
      <w:r w:rsidR="00752508">
        <w:rPr>
          <w:b/>
          <w:bCs/>
        </w:rPr>
        <w:t>ние учебной программы ОБЖ для 11</w:t>
      </w:r>
      <w:r w:rsidRPr="00F348BD">
        <w:rPr>
          <w:b/>
          <w:bCs/>
        </w:rPr>
        <w:t xml:space="preserve"> класса.</w:t>
      </w:r>
    </w:p>
    <w:p w:rsidR="00102701" w:rsidRPr="00102701" w:rsidRDefault="00102701" w:rsidP="001027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single"/>
        </w:rPr>
      </w:pPr>
      <w:r w:rsidRPr="0010270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Раздел </w:t>
      </w:r>
      <w:r w:rsidRPr="0010270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single"/>
          <w:lang w:val="en-US"/>
        </w:rPr>
        <w:t>I</w:t>
      </w:r>
      <w:r w:rsidRPr="0010270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.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ОСНОВЫ МЕДИЦИНСКИХ ЗНАНИЙ </w:t>
      </w:r>
      <w:r w:rsidRPr="0010270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И ЗДОРОВОГО ОБРАЗА ЖИЗНИ (9ч)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single"/>
        </w:rPr>
        <w:t>Глава 1.</w:t>
      </w:r>
      <w:r w:rsidRPr="00102701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   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ОСНОВЫ ЗДОРОВОГО ОБРАЗА ЖИЗНИ (5ч)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22"/>
          <w:sz w:val="24"/>
          <w:szCs w:val="24"/>
        </w:rPr>
        <w:t>1.</w:t>
      </w:r>
      <w:r w:rsidRPr="00102701">
        <w:rPr>
          <w:rFonts w:ascii="Times New Roman" w:eastAsia="Times New Roman" w:hAnsi="Times New Roman" w:cs="Times New Roman"/>
          <w:bCs/>
          <w:spacing w:val="-22"/>
          <w:sz w:val="24"/>
          <w:szCs w:val="24"/>
        </w:rPr>
        <w:t>1</w:t>
      </w:r>
      <w:r w:rsidRPr="00102701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Правила личной гигиены и здоровье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Личная гигиена, общие понятия и определения. Уход за кожей зубами и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волосами. Гигиена одежды. Некоторые понятия об очищении организма.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3"/>
          <w:sz w:val="24"/>
          <w:szCs w:val="24"/>
        </w:rPr>
        <w:t>1.2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Нравственность и здоровье. Формирование правильного взаимоот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ношения полов.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Семья и её значение в жизни человека. Факторы, оказывающие влияние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на гармонию совместной жизни (психологический фактор, культурный фактор,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материальный фактор). Качества, которые необходимо воспитать в себе моло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дому человеку для создания прочной семьи.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5"/>
          <w:sz w:val="24"/>
          <w:szCs w:val="24"/>
        </w:rPr>
        <w:t>1.3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Заболевания, передаваемые половым путём.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Меры профилактики.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Инфекции, передаваемые половым путем, формы передачи, причины,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способствующие заражению ИППП. Уголовная ответст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венность за заражение венерической болезнью. ВИЧ-инфекция и СПИД, краткая характеристика и пути заражения. СПИД - финальная стадия инфекционного заболевания, вызываемого вирусом иммунодефицита человека (ВИЧ). Профилактика СПИДа. Ответственность за заражение ВИЧ-инфекцией.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3"/>
          <w:sz w:val="24"/>
          <w:szCs w:val="24"/>
        </w:rPr>
        <w:t>1.4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Психологическое состояние человека и причины самоубийства.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Психологическое состояние человека. Факторы, влияющие на психологическое состояние человека. Группа риска по суициду. Правила первой помощи при неудавшейся попытке к самоубийству.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9"/>
          <w:sz w:val="24"/>
          <w:szCs w:val="24"/>
        </w:rPr>
        <w:t>1.5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 xml:space="preserve"> Семья в современном обществе. Законодательство о семье.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Брак и семья, основные понятия и определения. Условия и порядок за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softHyphen/>
        <w:t>ключения брака. Личные права и обязанности супругов. Имущественные права супругов. Права и обязанности родителей и несовершеннолетних детей.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br/>
        <w:t>Права и обязанности родителей по содержанию и воспитанию несовер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softHyphen/>
        <w:t>шеннолетних детей. Права и обязанности детей. Защита государства.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single"/>
        </w:rPr>
        <w:t>Глава 2.</w:t>
      </w:r>
      <w:r w:rsidRPr="00102701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   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ОСНОВЫ МЕДИЦИНСКИХ ЗНАНИЙ И ПРАВИЛА ОКАЗАНИЯ ПЕРВОЙ ПОМОЩИ (4ч)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0"/>
          <w:sz w:val="24"/>
          <w:szCs w:val="24"/>
        </w:rPr>
        <w:t>2.1.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>Первая медицинская помощь при острой сердечной недостаточности, инфаркте и инсульте (практические занятия)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Сердечная недостаточность. Основные понятия и определения. Инфаркт. Инсульт, его возможные причины и возникновение. Первая медицинская по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softHyphen/>
        <w:t>мощь при острой сердечной недостаточности, инфаркте и инсульте.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>2.2.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 xml:space="preserve"> Первая медицинская помощь при ранениях (практические занятия)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br/>
        <w:t>Виды ран и общие правила оказания первой медицинской помощи.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br/>
        <w:t>Способы остановки кровотечения. Правила наложения давящей повязки.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Правила наложения жгута. Борьба с болью.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>2.3.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>Первая медицинская помощь при травмах (практические занятия)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br/>
        <w:t>Первая медицинская помощь при травмах опорно-двигательного аппара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softHyphen/>
        <w:t>та. Профилактика травм опорно-двигательного аппарата.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Первая медицинская помощь при черепно-мозговой травме, травмах гру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softHyphen/>
        <w:t>ди, живота, позвоночника.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2.4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>Экстренная реанимационная помощь при остановке сердечной деятельности и прекращении дыхания (практические занятия)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Понятия клинической смерти и реанимации. Возможные причины клини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softHyphen/>
        <w:t>ческой смерти и её признаки. Правила проведения непрямого массажа сердца и искусственной вентиляции лёгких. Правила сердечно-лёгочной реанимации.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Раздел </w:t>
      </w:r>
      <w:r w:rsidRPr="001027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II</w:t>
      </w:r>
      <w:r w:rsidRPr="001027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</w:t>
      </w:r>
      <w:r w:rsidRPr="001027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ВОЕННОЙ СЛУЖБЫ (14ч)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1027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Глава 3.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Cs/>
          <w:sz w:val="24"/>
          <w:szCs w:val="24"/>
        </w:rPr>
        <w:t>ВОИНСКАЯ ОБЯЗАННОСТЬ (6ч)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7"/>
          <w:sz w:val="24"/>
          <w:szCs w:val="24"/>
        </w:rPr>
        <w:t>3.1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>Основные сведения о воинской обязанности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Воинская обязанность, определение воинской обязанности и её содержа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softHyphen/>
        <w:t>ния. Воинский учет, обязательная подготовка к военной службе, призыв на во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softHyphen/>
        <w:t>енную службу, прохождение военной службы по призыву, пребывание в запасе, и прохождение военных сборов в период пребывания в запасе. Профессионально-психологический отбор в вооруженных силах РФ.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3.2. Организация воинского учёта и его предназначение.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3.3. Обязательная подготовка граждан к военной службе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Основное содержание обязательной подготовки граждан к военной службе.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Основные требования к индивидуально-психологическим и профессио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нальным качествам молодежи призывного возраста для комплектования раз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личных воинских должностей (командные, операторские, связи и наблюдения,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водительские и др.).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3.4.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Добровольная подготовка граждан к военной службе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Основные направления добровольной подготовки граждан к военной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службе.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Занятие военно-прикладными видами спорта. Обучение дополнительным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образовательным программам, имеющим целью военную подготовку несовер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шеннолетних граждан в общеобразовательных учреждениях среднего (полного)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общего образования.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t>Обучение по программам</w:t>
      </w:r>
      <w:proofErr w:type="gramEnd"/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подготовки офицеров запаса на военных кафед</w:t>
      </w:r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>рах и в образовательных учреждениях высшего профессионального образования.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Организация медицинского освидетельствования и медицинского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обследования граждан при постановке на воинский учет.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Организация медицинского освидетельствования и медицинского обсле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дования граждан при первоначальной постановке граждан на воинский учет. Предназначение медицинского освидетельствования. Категории годности к во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енной службе.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3.6.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Увольнение с военной службы и пребывание в запасе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br/>
      </w:r>
      <w:r w:rsidRPr="00102701">
        <w:rPr>
          <w:rFonts w:ascii="Times New Roman" w:eastAsia="Times New Roman" w:hAnsi="Times New Roman" w:cs="Times New Roman"/>
          <w:spacing w:val="-1"/>
          <w:sz w:val="24"/>
          <w:szCs w:val="24"/>
        </w:rPr>
        <w:t>Увольнение с военной службы. Запас Вооруженных сил Российской Фе</w:t>
      </w:r>
      <w:r w:rsidRPr="00102701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дерации,  его предназначение,  порядок  освобождения   граждан  от военных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сборов.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single"/>
        </w:rPr>
        <w:t>Глава 4.</w:t>
      </w:r>
      <w:r w:rsidRPr="00102701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    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ОСОБЕННОСТИ ВОЕННОЙ СЛУЖБЫ (8ч)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4.1. Войны в истории человечества и России.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Cs/>
          <w:spacing w:val="-16"/>
          <w:sz w:val="24"/>
          <w:szCs w:val="24"/>
        </w:rPr>
        <w:t>4.2.</w:t>
      </w:r>
      <w:r w:rsidRPr="001027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Военная служба - особый вид государственной службы.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Конституция Российской Федерации и вопросы военной службы. Законы Рос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сийской Федерации, определяющие правовую основу военной службы. Статус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военнослужащего, права и свободы военнослужащего. Льготы, предоставляе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мые военнослужащим, проходящим военную службу по призыву. Военные ас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пекты международного права.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>4.3. Исполнение обязанностей военной службы.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>4.4. Организация обороны Российской Федерации.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>4.5. Социальная защита военнослужащих.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>4.6. Статус военнослужащего. Правовая защита военнослужащих и членов их семей.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4.7.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Общевоинские уставы Вооруженных Сил Российской Федерации -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закон воинской жизни.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Общевоинские уставы - нормативно-правовые акты, регламентирующие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жизнь и быт военнослужащих.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t>Устав внутренней службы Вооруженных Сил Российской Федерации, Ус</w:t>
      </w:r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тав гарнизонной и караульной службы Вооруженных Сил Российской Федера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ции, Дисциплинарный устав Вооруженных Сил Российской Федерации, Строе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вой устав Вооруженных Сил Российской Федерации, их предназначение и ос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новные положения.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4.8. </w:t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>Военная присяга - клятва воина на верность Родине - России</w:t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 w:rsidRPr="00102701">
        <w:rPr>
          <w:rFonts w:ascii="Times New Roman" w:eastAsia="Times New Roman" w:hAnsi="Times New Roman" w:cs="Times New Roman"/>
          <w:spacing w:val="-1"/>
          <w:sz w:val="24"/>
          <w:szCs w:val="24"/>
        </w:rPr>
        <w:t>Военная присяга - основной и нерушимый закон воинской жизни. Исто</w:t>
      </w:r>
      <w:r w:rsidRPr="00102701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рия принятия военной присяги в России. Текст военной присяги. Порядок при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ведения военнослужащих к военной присяге. Значение военной присяги для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br/>
        <w:t>выполнения каждым военнослужащим воинского долга.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4.9.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Прохождение военной службы по призыву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Призыв на военную службу. Время призыва на военную службу, органи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зация призыва. Порядок освобождения граждан от военной службы и предос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тавления отсрочек.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Общие, специальные и должностные обязанности военнослужащих. Раз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мещение военнослужащих, распределение времени и повседневный порядок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жизни воинской части. Время военной службы, организация проводов военно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служащих, уволенных в запас.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Воинские звания военнослужащих Вооруженных Сил Российской Феде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рации. Военная форма одежды.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4.10. Организация призыва на военную службу.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4.11. Ответственность граждан по вопросам призыва.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4.12. Размещение военнослужащих, распределение времени и повседневный порядок жизни воинской части.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4.13. Воинские </w:t>
      </w:r>
      <w:proofErr w:type="spellStart"/>
      <w:r w:rsidRPr="00102701">
        <w:rPr>
          <w:rFonts w:ascii="Times New Roman" w:eastAsia="Times New Roman" w:hAnsi="Times New Roman" w:cs="Times New Roman"/>
          <w:sz w:val="24"/>
          <w:szCs w:val="24"/>
        </w:rPr>
        <w:t>звния</w:t>
      </w:r>
      <w:proofErr w:type="spellEnd"/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 военнослужащих ВС РФ.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4.14.Военная форма одежды.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9"/>
          <w:sz w:val="24"/>
          <w:szCs w:val="24"/>
        </w:rPr>
        <w:t>4.15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Прохождение военной службы по контракту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Основные условия прохождения военной службы по контракту. Требова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ния, предъявляемые к гражданам, поступающим на военную </w:t>
      </w:r>
      <w:proofErr w:type="gramStart"/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службу</w:t>
      </w:r>
      <w:proofErr w:type="gramEnd"/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но кон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  <w:t>тракту. Сроки военной службы. Права и льготы, представляемые военнослу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жащим, проходящим военную службу по контракту.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4.17. Права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и ответственность военнослужащих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Общие права военнослужащих. Общие обязанности военнослужащих.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Виды ответственности, установленной для военнослужащих (дисциплинарная, административная, гражданско-правовая, материальная, уголовная).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Военная дисциплина, её сущность и значение. Дисциплинарные взыска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9"/>
          <w:sz w:val="24"/>
          <w:szCs w:val="24"/>
        </w:rPr>
        <w:t>ния, налагаемые на солдат и матросов, проходящих военную службу по призыву.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Уголовная ответственность за преступления против военной службы (не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выполнение приказа, нарушение уставных правил взаимоотношений между во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еннослужащими, самовольное оставление части и др.).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Глава 5.</w:t>
      </w:r>
      <w:r w:rsidRPr="001027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bCs/>
          <w:sz w:val="24"/>
          <w:szCs w:val="24"/>
        </w:rPr>
        <w:t>ВОЕННОСЛУЖАЩИЙ - ЗАЩИТНИК СВОЕГО ОТЕЧЕСТВА. ЧЕСТЬ И ДОСТО</w:t>
      </w:r>
      <w:r w:rsidRPr="00102701">
        <w:rPr>
          <w:rFonts w:ascii="Times New Roman" w:eastAsia="Times New Roman" w:hAnsi="Times New Roman" w:cs="Times New Roman"/>
          <w:bCs/>
          <w:sz w:val="24"/>
          <w:szCs w:val="24"/>
        </w:rPr>
        <w:softHyphen/>
        <w:t>ИНСТВО ВОИНА ВООРУЖЕННЫХ СИЛ РОССИИ (8ч)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7"/>
          <w:sz w:val="24"/>
          <w:szCs w:val="24"/>
        </w:rPr>
        <w:t>5.1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>Военнослужащий - патриот, с честью и достоинством несущий зва</w:t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н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ие защитника Отечества.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Основные качества военнослужащего, позволяющие ему с честью и дос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>тоинством носить своё воинское звание - защитник Отечества; любовь к Роди</w:t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не, её истории, культуре, традициям, народу, высокая воинская дисциплина, преданность Отечеству, верность воинскому долгу и военной присяге, готов</w:t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ность в любую минуту встать на защиту свободы, независимости конституци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онного строя России, народа и Отечества.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>5.2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Военнослужащий - специалист, в совершенстве владеющий оружием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и военной техникой.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Необходимость глубоких знаний устройства и боевых возможностей вве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ренного вооружения и военной техники, способов их использования в бою, по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нимание роли своей военной специальности и должности в обеспечении бое</w:t>
      </w:r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способности и боеготовности подразделения. Потребность постоянно повышать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военно-профессиональные знания, совершенствовать свою выучку и воинское мастерство, быть готовым к грамотным высокопрофессиональным действиям в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условиях современного боя.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6"/>
          <w:sz w:val="24"/>
          <w:szCs w:val="24"/>
        </w:rPr>
        <w:t>5.3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Требования, предъявляемые к морально - этическим, психологическим и профессиональным качествам призывника.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Виды воинской деятельности и их особенности. Основные элементы во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инской деятельности и их предназначение. Особенности воинской деятельности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в различных видах Вооруженных Сил и родах войск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Общие требования воинской деятельности к военнослужащему. Необхо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димость </w:t>
      </w:r>
      <w:proofErr w:type="gramStart"/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повышения уровня подготовки молодёжи призывного возраста</w:t>
      </w:r>
      <w:proofErr w:type="gramEnd"/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к воен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ной службе. Требования к психическим и морально-этическим качествам при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зывника, основные понятия о психологической совместимости членов воинско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го коллектива (экипажа, боевого расчета).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8"/>
          <w:sz w:val="24"/>
          <w:szCs w:val="24"/>
        </w:rPr>
        <w:t>5.4.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 xml:space="preserve"> Взаимоотношения в воинском коллективе.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5.5.       Воинская дисциплина. Её суть и значение.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t>Военнослужащий - подчиненный, строго соблюдающий Конститу</w:t>
      </w:r>
      <w:r w:rsidRPr="00102701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цию и законы Российской Федерации, выполняющий требования воинских ус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тавов, приказы командиров и начальников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Единоначалие - принцип строительства Вооруженных Сил Российской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Федерации. Важность соблюдения основного требования, относящегося ко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всем военнослужащим, - постоянно поддерживать в воинском коллективе по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рядок и крепкую воинскую дисциплину, воспитывать в себе убежденность в </w:t>
      </w:r>
      <w:r w:rsidRPr="0010270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необходимости подчиняться, умение и готовность выполнять свои обязанности,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беспрекословно повиноваться своим командирам и начальникам, при выполне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нии воинского долга проявлять разумную инициативу.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z w:val="24"/>
          <w:szCs w:val="24"/>
        </w:rPr>
        <w:t>5.6.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Офицер Российской армии.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Требования, предъявляемые к офицеру военной службы. 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5.7. Военные образовательные учреждения профессионального образования. Основные виды военных образовательных учреждений профессионально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 xml:space="preserve">го образования. 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Правила приёма граждан в военные образовательные учреждения про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фессионального образования.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>Организация подготовки военных кадров для Вооруженных Сил Россий</w:t>
      </w: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ской Федерации.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10"/>
          <w:sz w:val="24"/>
          <w:szCs w:val="24"/>
        </w:rPr>
        <w:t>5.8.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Международная миротворческая деятельность Вооруженных Сил </w:t>
      </w:r>
      <w:r w:rsidRPr="00102701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Участие Вооруженных Сил Российской Федерации в миротворческих 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операциях как средство обеспечения национальной безопасности России</w:t>
      </w: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t>Нормативно-правовые основы участия России в миротворческих опера</w:t>
      </w:r>
      <w:r w:rsidRPr="00102701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  <w:t>циях. Подготовка и обучение военнослужащих миротворческого контингента.</w:t>
      </w:r>
    </w:p>
    <w:p w:rsidR="007A56E2" w:rsidRDefault="007A56E2" w:rsidP="007A56E2">
      <w:pPr>
        <w:pStyle w:val="a6"/>
        <w:rPr>
          <w:b/>
          <w:bCs/>
          <w:sz w:val="20"/>
          <w:szCs w:val="20"/>
        </w:rPr>
      </w:pPr>
    </w:p>
    <w:p w:rsidR="007A56E2" w:rsidRDefault="007A56E2" w:rsidP="007A56E2">
      <w:pPr>
        <w:pStyle w:val="a6"/>
        <w:rPr>
          <w:b/>
          <w:bCs/>
          <w:sz w:val="20"/>
          <w:szCs w:val="20"/>
        </w:rPr>
      </w:pPr>
    </w:p>
    <w:p w:rsidR="00627704" w:rsidRDefault="00627704" w:rsidP="007A56E2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27704" w:rsidRDefault="00627704" w:rsidP="007A56E2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A56E2" w:rsidRDefault="00627704" w:rsidP="007A56E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7A56E2" w:rsidRPr="00AB6E65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планирование.</w:t>
      </w:r>
    </w:p>
    <w:p w:rsidR="007A56E2" w:rsidRPr="008558F9" w:rsidRDefault="007A56E2" w:rsidP="007A56E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114" w:type="pct"/>
        <w:tblInd w:w="1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3839"/>
        <w:gridCol w:w="2874"/>
        <w:gridCol w:w="3260"/>
        <w:gridCol w:w="2267"/>
      </w:tblGrid>
      <w:tr w:rsidR="007A56E2" w:rsidRPr="0019473B" w:rsidTr="003B579A"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947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947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947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</w:t>
            </w:r>
          </w:p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разделов и тем</w:t>
            </w:r>
          </w:p>
        </w:tc>
        <w:tc>
          <w:tcPr>
            <w:tcW w:w="1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947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A56E2" w:rsidRPr="0019473B" w:rsidTr="003B579A"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E2" w:rsidRPr="0019473B" w:rsidRDefault="007A56E2" w:rsidP="003B5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E2" w:rsidRPr="0019473B" w:rsidRDefault="007A56E2" w:rsidP="003B5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E2" w:rsidRPr="0019473B" w:rsidRDefault="007A56E2" w:rsidP="003B5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947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теоретические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947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практические</w:t>
            </w:r>
          </w:p>
        </w:tc>
      </w:tr>
      <w:tr w:rsidR="007A56E2" w:rsidRPr="0019473B" w:rsidTr="003B579A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DC7A22" w:rsidRDefault="007A56E2" w:rsidP="00627704">
            <w:pPr>
              <w:shd w:val="clear" w:color="auto" w:fill="FFFFFF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Pr="0019473B" w:rsidRDefault="00E13603" w:rsidP="003B57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Default="00E13603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Default="00E13603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Default="00627704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7A56E2" w:rsidRPr="0019473B" w:rsidTr="003B579A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E13603" w:rsidRDefault="00E13603" w:rsidP="00627704">
            <w:pPr>
              <w:shd w:val="clear" w:color="auto" w:fill="FFFFFF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Pr="00183877" w:rsidRDefault="007A56E2" w:rsidP="003B57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4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Default="00E13603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Default="00E13603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56E2" w:rsidRPr="0019473B" w:rsidTr="003B579A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47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Pr="0019473B" w:rsidRDefault="007A56E2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91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Pr="0019473B" w:rsidRDefault="00E13603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E2" w:rsidRPr="0019473B" w:rsidRDefault="00E13603" w:rsidP="003B579A">
            <w:pPr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E13603" w:rsidRDefault="00E13603" w:rsidP="000B2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603" w:rsidRDefault="00E13603" w:rsidP="000B2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603" w:rsidRDefault="00E13603" w:rsidP="000B2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22DC" w:rsidRPr="000B22DC" w:rsidRDefault="000B22DC" w:rsidP="000B22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33AB">
        <w:rPr>
          <w:rFonts w:ascii="Times New Roman" w:eastAsia="Times New Roman" w:hAnsi="Times New Roman" w:cs="Times New Roman"/>
          <w:b/>
          <w:sz w:val="24"/>
          <w:szCs w:val="24"/>
        </w:rPr>
        <w:t>Формы и средства контроля</w:t>
      </w:r>
      <w:r w:rsidRPr="000B22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2DC" w:rsidRPr="000B22DC" w:rsidRDefault="000B22DC" w:rsidP="000B22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22DC" w:rsidRPr="000B22DC" w:rsidRDefault="004033AB" w:rsidP="000B22D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0B22DC" w:rsidRPr="000B22DC">
        <w:rPr>
          <w:rFonts w:ascii="Times New Roman" w:eastAsia="Times New Roman" w:hAnsi="Times New Roman" w:cs="Times New Roman"/>
          <w:sz w:val="24"/>
          <w:szCs w:val="24"/>
        </w:rPr>
        <w:t xml:space="preserve">Итоговая промежуточная аттестация проходит в форме </w:t>
      </w:r>
      <w:r w:rsidR="0019109D">
        <w:rPr>
          <w:rFonts w:ascii="Times New Roman" w:eastAsia="Times New Roman" w:hAnsi="Times New Roman" w:cs="Times New Roman"/>
          <w:sz w:val="24"/>
          <w:szCs w:val="24"/>
        </w:rPr>
        <w:t>годовой оценки.</w:t>
      </w:r>
    </w:p>
    <w:p w:rsidR="000B22DC" w:rsidRDefault="000B22DC" w:rsidP="007A56E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0B22DC" w:rsidRDefault="000B22DC" w:rsidP="007A56E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7A56E2" w:rsidRDefault="007A56E2" w:rsidP="007A56E2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7A56E2" w:rsidRDefault="007A56E2" w:rsidP="007A56E2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7A56E2" w:rsidRPr="0019473B" w:rsidRDefault="007A56E2" w:rsidP="007A56E2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73B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усвоения дисциплины.</w:t>
      </w:r>
    </w:p>
    <w:p w:rsidR="007A56E2" w:rsidRPr="0019473B" w:rsidRDefault="007A56E2" w:rsidP="007A56E2">
      <w:pPr>
        <w:tabs>
          <w:tab w:val="left" w:pos="154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9473B">
        <w:rPr>
          <w:rFonts w:ascii="Times New Roman" w:eastAsia="Times New Roman" w:hAnsi="Times New Roman" w:cs="Times New Roman"/>
          <w:sz w:val="24"/>
          <w:szCs w:val="24"/>
        </w:rPr>
        <w:t>Оценка «5» - ответ не требует дополнений, весь материал изложен в полном объеме. Речь хорошая.</w:t>
      </w:r>
    </w:p>
    <w:p w:rsidR="007A56E2" w:rsidRPr="0019473B" w:rsidRDefault="007A56E2" w:rsidP="007A56E2">
      <w:pPr>
        <w:tabs>
          <w:tab w:val="left" w:pos="154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9473B">
        <w:rPr>
          <w:rFonts w:ascii="Times New Roman" w:eastAsia="Times New Roman" w:hAnsi="Times New Roman" w:cs="Times New Roman"/>
          <w:sz w:val="24"/>
          <w:szCs w:val="24"/>
        </w:rPr>
        <w:t>Оценка «4» - в изложении материала допущены незначительные ошибки, неточности.</w:t>
      </w:r>
    </w:p>
    <w:p w:rsidR="007A56E2" w:rsidRDefault="007A56E2" w:rsidP="007A56E2">
      <w:pPr>
        <w:tabs>
          <w:tab w:val="left" w:pos="154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9473B">
        <w:rPr>
          <w:rFonts w:ascii="Times New Roman" w:eastAsia="Times New Roman" w:hAnsi="Times New Roman" w:cs="Times New Roman"/>
          <w:sz w:val="24"/>
          <w:szCs w:val="24"/>
        </w:rPr>
        <w:t xml:space="preserve">Оценка «3» - в усвоении и изложении материала имеются существенные пробелы, изложение не самостоятельное (наводящие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gramEnd"/>
    </w:p>
    <w:p w:rsidR="007A56E2" w:rsidRPr="0019473B" w:rsidRDefault="007A56E2" w:rsidP="007A56E2">
      <w:pPr>
        <w:tabs>
          <w:tab w:val="left" w:pos="154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9473B">
        <w:rPr>
          <w:rFonts w:ascii="Times New Roman" w:eastAsia="Times New Roman" w:hAnsi="Times New Roman" w:cs="Times New Roman"/>
          <w:sz w:val="24"/>
          <w:szCs w:val="24"/>
        </w:rPr>
        <w:t>вопросы учителя, помощь учащихся), в ответе имеются существенные ошибки.</w:t>
      </w:r>
    </w:p>
    <w:p w:rsidR="007A56E2" w:rsidRDefault="007A56E2" w:rsidP="007A56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19473B">
        <w:rPr>
          <w:rFonts w:ascii="Times New Roman" w:eastAsia="Times New Roman" w:hAnsi="Times New Roman" w:cs="Times New Roman"/>
          <w:sz w:val="24"/>
          <w:szCs w:val="24"/>
        </w:rPr>
        <w:t>Оценка «2» - основное содержание материала по вопросу не раскрыто.</w:t>
      </w:r>
    </w:p>
    <w:p w:rsidR="000B22DC" w:rsidRPr="000B22DC" w:rsidRDefault="000B22DC" w:rsidP="000B2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22DC" w:rsidRPr="000B22DC" w:rsidRDefault="004033AB" w:rsidP="000B22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0B22DC" w:rsidRPr="000B22DC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Перечень учебно-методических средств обучения</w:t>
      </w:r>
    </w:p>
    <w:p w:rsidR="000B22DC" w:rsidRPr="000B22DC" w:rsidRDefault="004033AB" w:rsidP="000B22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0B22DC" w:rsidRPr="000B22DC">
        <w:rPr>
          <w:rFonts w:ascii="Times New Roman" w:eastAsia="Times New Roman" w:hAnsi="Times New Roman" w:cs="Times New Roman"/>
          <w:b/>
          <w:sz w:val="24"/>
          <w:szCs w:val="24"/>
        </w:rPr>
        <w:t>Основная литература</w:t>
      </w:r>
    </w:p>
    <w:p w:rsidR="000B22DC" w:rsidRPr="000B22DC" w:rsidRDefault="000B22DC" w:rsidP="004033A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22DC">
        <w:rPr>
          <w:rFonts w:ascii="Times New Roman" w:eastAsia="Times New Roman" w:hAnsi="Times New Roman" w:cs="Times New Roman"/>
          <w:sz w:val="24"/>
          <w:szCs w:val="24"/>
        </w:rPr>
        <w:t xml:space="preserve">Школьный учебник для </w:t>
      </w:r>
      <w:r w:rsidR="00752508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0B22DC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  <w:r w:rsidRPr="000B22DC">
        <w:rPr>
          <w:rFonts w:ascii="Times New Roman" w:eastAsia="Times New Roman" w:hAnsi="Times New Roman" w:cs="Times New Roman"/>
          <w:sz w:val="24"/>
          <w:szCs w:val="24"/>
        </w:rPr>
        <w:t xml:space="preserve"> «Основы безопасности жизнедеятельности» (Смирнов А.Т. Хренников Б.О. под общей редакцией </w:t>
      </w:r>
      <w:r w:rsidR="00403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22DC">
        <w:rPr>
          <w:rFonts w:ascii="Times New Roman" w:eastAsia="Times New Roman" w:hAnsi="Times New Roman" w:cs="Times New Roman"/>
          <w:sz w:val="24"/>
          <w:szCs w:val="24"/>
        </w:rPr>
        <w:t>Смирнова А.Т. Москва.</w:t>
      </w:r>
      <w:proofErr w:type="gramEnd"/>
      <w:r w:rsidRPr="000B22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Издательство «Просвещение», 2013</w:t>
      </w:r>
      <w:r w:rsidRPr="000B22DC">
        <w:rPr>
          <w:rFonts w:ascii="Times New Roman" w:eastAsia="Times New Roman" w:hAnsi="Times New Roman" w:cs="Times New Roman"/>
          <w:sz w:val="24"/>
          <w:szCs w:val="24"/>
        </w:rPr>
        <w:t xml:space="preserve"> г.).</w:t>
      </w:r>
      <w:proofErr w:type="gramEnd"/>
    </w:p>
    <w:p w:rsidR="007A56E2" w:rsidRDefault="007A56E2" w:rsidP="007A56E2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b/>
          <w:bCs/>
          <w:color w:val="000000"/>
          <w:spacing w:val="-6"/>
          <w:sz w:val="28"/>
          <w:szCs w:val="28"/>
        </w:rPr>
      </w:pPr>
    </w:p>
    <w:p w:rsidR="000B22DC" w:rsidRDefault="000B22DC" w:rsidP="007A56E2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b/>
          <w:bCs/>
          <w:color w:val="000000"/>
          <w:spacing w:val="-6"/>
          <w:sz w:val="28"/>
          <w:szCs w:val="28"/>
        </w:rPr>
      </w:pPr>
    </w:p>
    <w:p w:rsidR="000B22DC" w:rsidRDefault="000B22DC" w:rsidP="007A56E2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b/>
          <w:bCs/>
          <w:color w:val="000000"/>
          <w:spacing w:val="-6"/>
          <w:sz w:val="28"/>
          <w:szCs w:val="28"/>
        </w:rPr>
      </w:pPr>
    </w:p>
    <w:p w:rsidR="000B22DC" w:rsidRDefault="000B22DC" w:rsidP="007A56E2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b/>
          <w:bCs/>
          <w:color w:val="000000"/>
          <w:spacing w:val="-6"/>
          <w:sz w:val="28"/>
          <w:szCs w:val="28"/>
        </w:rPr>
      </w:pPr>
    </w:p>
    <w:p w:rsidR="000B22DC" w:rsidRDefault="000B22DC" w:rsidP="007A56E2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b/>
          <w:bCs/>
          <w:color w:val="000000"/>
          <w:spacing w:val="-6"/>
          <w:sz w:val="28"/>
          <w:szCs w:val="28"/>
        </w:rPr>
      </w:pPr>
    </w:p>
    <w:p w:rsidR="007A56E2" w:rsidRPr="003D72E2" w:rsidRDefault="007A56E2" w:rsidP="007A56E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72E2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Используемая литература</w:t>
      </w:r>
      <w:r w:rsidR="000B22D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A56E2" w:rsidRPr="003D72E2" w:rsidRDefault="007A56E2" w:rsidP="007A56E2">
      <w:pPr>
        <w:spacing w:before="220" w:after="0" w:line="240" w:lineRule="auto"/>
        <w:ind w:firstLine="48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72E2">
        <w:rPr>
          <w:rFonts w:ascii="Times New Roman" w:eastAsia="Times New Roman" w:hAnsi="Times New Roman" w:cs="Times New Roman"/>
          <w:sz w:val="24"/>
          <w:szCs w:val="24"/>
        </w:rPr>
        <w:t>1 Конституция</w:t>
      </w:r>
      <w:r w:rsidRPr="003D72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D72E2">
        <w:rPr>
          <w:rFonts w:ascii="Times New Roman" w:eastAsia="Times New Roman" w:hAnsi="Times New Roman" w:cs="Times New Roman"/>
          <w:sz w:val="24"/>
          <w:szCs w:val="24"/>
        </w:rPr>
        <w:t>Российской Федерации.</w:t>
      </w:r>
    </w:p>
    <w:p w:rsidR="007A56E2" w:rsidRPr="003D72E2" w:rsidRDefault="007A56E2" w:rsidP="007A56E2">
      <w:pPr>
        <w:spacing w:after="0" w:line="259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3D72E2">
        <w:rPr>
          <w:rFonts w:ascii="Times New Roman" w:eastAsia="Times New Roman" w:hAnsi="Times New Roman" w:cs="Times New Roman"/>
          <w:sz w:val="24"/>
          <w:szCs w:val="24"/>
        </w:rPr>
        <w:t>2 Федеральные законы Российской Федерации: "Об обороне", "О си гусе военнослужа</w:t>
      </w:r>
      <w:r w:rsidRPr="003D72E2">
        <w:rPr>
          <w:rFonts w:ascii="Times New Roman" w:eastAsia="Times New Roman" w:hAnsi="Times New Roman" w:cs="Times New Roman"/>
          <w:sz w:val="24"/>
          <w:szCs w:val="24"/>
        </w:rPr>
        <w:softHyphen/>
        <w:t>щих", "О воинской обязанности и военной службе", "О гражданской обороне", "О защите на</w:t>
      </w:r>
      <w:r w:rsidRPr="003D72E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селения и территорий от чрезвычайных ситуаций природного и </w:t>
      </w:r>
      <w:proofErr w:type="spellStart"/>
      <w:r w:rsidRPr="003D72E2">
        <w:rPr>
          <w:rFonts w:ascii="Times New Roman" w:eastAsia="Times New Roman" w:hAnsi="Times New Roman" w:cs="Times New Roman"/>
          <w:sz w:val="24"/>
          <w:szCs w:val="24"/>
        </w:rPr>
        <w:t>тсхногснного</w:t>
      </w:r>
      <w:proofErr w:type="spellEnd"/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 характера".</w:t>
      </w:r>
    </w:p>
    <w:p w:rsidR="007A56E2" w:rsidRPr="003D72E2" w:rsidRDefault="007A56E2" w:rsidP="007A56E2">
      <w:pPr>
        <w:spacing w:after="0" w:line="259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spellStart"/>
      <w:r w:rsidRPr="003D72E2">
        <w:rPr>
          <w:rFonts w:ascii="Times New Roman" w:eastAsia="Times New Roman" w:hAnsi="Times New Roman" w:cs="Times New Roman"/>
          <w:sz w:val="24"/>
          <w:szCs w:val="24"/>
        </w:rPr>
        <w:t>Общевоинскне</w:t>
      </w:r>
      <w:proofErr w:type="spellEnd"/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 уставы Вооруженных Сил Российской Федерации. - М.: Военное изда</w:t>
      </w:r>
      <w:r w:rsidRPr="003D72E2">
        <w:rPr>
          <w:rFonts w:ascii="Times New Roman" w:eastAsia="Times New Roman" w:hAnsi="Times New Roman" w:cs="Times New Roman"/>
          <w:sz w:val="24"/>
          <w:szCs w:val="24"/>
        </w:rPr>
        <w:softHyphen/>
        <w:t>тельство, 1994.</w:t>
      </w:r>
    </w:p>
    <w:p w:rsidR="007A56E2" w:rsidRPr="003D72E2" w:rsidRDefault="007A56E2" w:rsidP="007A56E2">
      <w:pPr>
        <w:spacing w:before="40"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3D72E2">
        <w:rPr>
          <w:rFonts w:ascii="Times New Roman" w:eastAsia="Times New Roman" w:hAnsi="Times New Roman" w:cs="Times New Roman"/>
          <w:sz w:val="24"/>
          <w:szCs w:val="24"/>
        </w:rPr>
        <w:t>4 Военный энциклопедический словарь. - М.: Военное издательство, 1983.</w:t>
      </w:r>
    </w:p>
    <w:p w:rsidR="007A56E2" w:rsidRPr="003D72E2" w:rsidRDefault="007A56E2" w:rsidP="007A56E2">
      <w:pPr>
        <w:spacing w:after="0" w:line="259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3D72E2">
        <w:rPr>
          <w:rFonts w:ascii="Times New Roman" w:eastAsia="Times New Roman" w:hAnsi="Times New Roman" w:cs="Times New Roman"/>
          <w:sz w:val="24"/>
          <w:szCs w:val="24"/>
        </w:rPr>
        <w:t>5 Вестник военной информации. Агентство "</w:t>
      </w:r>
      <w:proofErr w:type="spellStart"/>
      <w:r w:rsidRPr="003D72E2">
        <w:rPr>
          <w:rFonts w:ascii="Times New Roman" w:eastAsia="Times New Roman" w:hAnsi="Times New Roman" w:cs="Times New Roman"/>
          <w:sz w:val="24"/>
          <w:szCs w:val="24"/>
        </w:rPr>
        <w:t>Воснинформ</w:t>
      </w:r>
      <w:proofErr w:type="spellEnd"/>
      <w:r w:rsidRPr="003D72E2">
        <w:rPr>
          <w:rFonts w:ascii="Times New Roman" w:eastAsia="Times New Roman" w:hAnsi="Times New Roman" w:cs="Times New Roman"/>
          <w:sz w:val="24"/>
          <w:szCs w:val="24"/>
        </w:rPr>
        <w:t>" Министерства обороны РФ и Российское информационное агентство "Новости". - 1998. - №1-12.</w:t>
      </w:r>
    </w:p>
    <w:p w:rsidR="007A56E2" w:rsidRPr="003D72E2" w:rsidRDefault="007A56E2" w:rsidP="007A56E2">
      <w:pPr>
        <w:spacing w:after="0" w:line="259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3D72E2">
        <w:rPr>
          <w:rFonts w:ascii="Times New Roman" w:eastAsia="Times New Roman" w:hAnsi="Times New Roman" w:cs="Times New Roman"/>
          <w:sz w:val="24"/>
          <w:szCs w:val="24"/>
        </w:rPr>
        <w:t>6</w:t>
      </w:r>
      <w:proofErr w:type="gramStart"/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proofErr w:type="gramEnd"/>
      <w:r w:rsidRPr="003D72E2">
        <w:rPr>
          <w:rFonts w:ascii="Times New Roman" w:eastAsia="Times New Roman" w:hAnsi="Times New Roman" w:cs="Times New Roman"/>
          <w:sz w:val="24"/>
          <w:szCs w:val="24"/>
        </w:rPr>
        <w:t>а службе отечеству: Книга для чтения по общественно-государственной подготовке солдат (матросов), сержантов (старшин) Вооруженных Сил РФ. - М</w:t>
      </w:r>
      <w:proofErr w:type="gramStart"/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 Русь РКБ, 1998</w:t>
      </w:r>
    </w:p>
    <w:p w:rsidR="007A56E2" w:rsidRPr="003D72E2" w:rsidRDefault="007A56E2" w:rsidP="007A56E2">
      <w:pPr>
        <w:spacing w:after="0" w:line="259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 Справочник некоторых воинских должностей, замещаемых солдатами, матросами, сержантами и старшинами, проходящими военную службу по контракту. - М.: Изд-во Всерос</w:t>
      </w:r>
      <w:r w:rsidRPr="003D72E2">
        <w:rPr>
          <w:rFonts w:ascii="Times New Roman" w:eastAsia="Times New Roman" w:hAnsi="Times New Roman" w:cs="Times New Roman"/>
          <w:sz w:val="24"/>
          <w:szCs w:val="24"/>
        </w:rPr>
        <w:softHyphen/>
        <w:t>сийской газеты "Нива России" - Москва 1997.</w:t>
      </w:r>
    </w:p>
    <w:p w:rsidR="007A56E2" w:rsidRPr="003D72E2" w:rsidRDefault="007A56E2" w:rsidP="007A56E2">
      <w:pPr>
        <w:spacing w:after="0" w:line="259" w:lineRule="auto"/>
        <w:ind w:firstLine="5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 Журнал "ОБЖ. Основы безопасности жизни" Поурочное планирование программы "Основы безопасности жизнедеятельности" (автор А.Смирнов</w:t>
      </w:r>
      <w:proofErr w:type="gramStart"/>
      <w:r w:rsidRPr="003D72E2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7A56E2" w:rsidRDefault="007A56E2" w:rsidP="007A56E2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b/>
          <w:bCs/>
          <w:color w:val="000000"/>
          <w:spacing w:val="-6"/>
          <w:sz w:val="28"/>
          <w:szCs w:val="28"/>
        </w:rPr>
      </w:pPr>
    </w:p>
    <w:p w:rsidR="007A56E2" w:rsidRDefault="007A56E2" w:rsidP="007A56E2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b/>
          <w:bCs/>
          <w:color w:val="000000"/>
          <w:spacing w:val="-6"/>
          <w:sz w:val="28"/>
          <w:szCs w:val="28"/>
        </w:rPr>
      </w:pPr>
    </w:p>
    <w:p w:rsidR="000428A2" w:rsidRDefault="000428A2" w:rsidP="007A56E2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428A2" w:rsidRDefault="000428A2" w:rsidP="007A56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02701" w:rsidRPr="00102701" w:rsidRDefault="00102701" w:rsidP="0010270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02701" w:rsidRPr="00102701" w:rsidRDefault="00102701" w:rsidP="001027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2701">
        <w:rPr>
          <w:rFonts w:ascii="Times New Roman" w:eastAsia="Times New Roman" w:hAnsi="Times New Roman" w:cs="Times New Roman"/>
          <w:b/>
          <w:sz w:val="26"/>
          <w:szCs w:val="26"/>
        </w:rPr>
        <w:t>Календарно – тематическое планирование</w:t>
      </w:r>
    </w:p>
    <w:p w:rsidR="00102701" w:rsidRPr="00102701" w:rsidRDefault="00102701" w:rsidP="001027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2701">
        <w:rPr>
          <w:rFonts w:ascii="Times New Roman" w:eastAsia="Times New Roman" w:hAnsi="Times New Roman" w:cs="Times New Roman"/>
          <w:b/>
          <w:sz w:val="26"/>
          <w:szCs w:val="26"/>
        </w:rPr>
        <w:t>«Основы безопасности жизнедеятельности»,</w:t>
      </w:r>
    </w:p>
    <w:p w:rsidR="00102701" w:rsidRPr="00102701" w:rsidRDefault="00102701" w:rsidP="001027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2701">
        <w:rPr>
          <w:rFonts w:ascii="Times New Roman" w:eastAsia="Times New Roman" w:hAnsi="Times New Roman" w:cs="Times New Roman"/>
          <w:b/>
          <w:sz w:val="26"/>
          <w:szCs w:val="26"/>
        </w:rPr>
        <w:t>11 класс</w:t>
      </w:r>
    </w:p>
    <w:p w:rsidR="00102701" w:rsidRPr="00102701" w:rsidRDefault="00102701" w:rsidP="001027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3116"/>
        <w:gridCol w:w="712"/>
        <w:gridCol w:w="1559"/>
        <w:gridCol w:w="2835"/>
        <w:gridCol w:w="2410"/>
        <w:gridCol w:w="1276"/>
        <w:gridCol w:w="843"/>
        <w:gridCol w:w="851"/>
        <w:gridCol w:w="850"/>
      </w:tblGrid>
      <w:tr w:rsidR="00102701" w:rsidRPr="00102701" w:rsidTr="00102701">
        <w:trPr>
          <w:trHeight w:val="99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1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</w:p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уровню подготовки </w:t>
            </w:r>
            <w:proofErr w:type="gramStart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контроля</w:t>
            </w:r>
          </w:p>
        </w:tc>
        <w:tc>
          <w:tcPr>
            <w:tcW w:w="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102701" w:rsidRPr="00102701" w:rsidTr="00102701">
        <w:trPr>
          <w:trHeight w:val="41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01" w:rsidRPr="00102701" w:rsidRDefault="00102701" w:rsidP="001027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2701" w:rsidRPr="00102701" w:rsidRDefault="00102701" w:rsidP="001027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2701" w:rsidRPr="00102701" w:rsidRDefault="00102701" w:rsidP="001027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2701" w:rsidRPr="00102701" w:rsidRDefault="00102701" w:rsidP="001027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2701" w:rsidRPr="00102701" w:rsidRDefault="00102701" w:rsidP="001027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2701" w:rsidRPr="00102701" w:rsidRDefault="00102701" w:rsidP="001027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2701" w:rsidRPr="00102701" w:rsidRDefault="00102701" w:rsidP="001027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2701" w:rsidRPr="00102701" w:rsidRDefault="00102701" w:rsidP="001027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Факт.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102701" w:rsidRPr="00102701" w:rsidTr="00102701">
        <w:tc>
          <w:tcPr>
            <w:tcW w:w="149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Раздел I</w:t>
            </w:r>
          </w:p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 (9ч)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Глава 1.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Основы медицинских знаний и здорового образа жизни (5 ч)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Глава 2.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Основы здорового образа жизни (4 ч)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личной гигиены и здоровья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 w:rsidRPr="00102701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>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Личная гигиена, общие понятия и определения.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Уход за кожей, зубами и волосами. Гигиена одежды. Некоторые понятие об очищении организма.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об основных составляющих здорового образа жизни  и их влиянии на безопасность жизнедеятельности личности.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приобретённые знания и умения в практической деятельности и повседневной жизни для ведения здорового образа жизни.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Индивидуальный опрос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rPr>
          <w:trHeight w:val="32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Нравственность и здоровье. Формирование пр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авильного взаимоотношения полов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 w:rsidRPr="00102701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рованный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Семья и её значение в жизни человека. Факторы, оказывающие влияние на гармонию совместной жизни (психологический фактор, культурный фактор и материальный). </w:t>
            </w:r>
            <w:proofErr w:type="gramStart"/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Качества</w:t>
            </w:r>
            <w:proofErr w:type="gramEnd"/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которые необходимо воспитывать в себе молодому человеку для создания прочной семьи.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 оказывающие влияние на гармонию совместной жизни.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приобретённые знания для самовоспитания качеств, необходимых для создания прочной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16.09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Болезни, передаваемые п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оловым путём. Меры профилактики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Инфекции, передаваемые половым путём, формы передачи, причины, способствующие заражению ИППП. Меры профилактики. Уголовная ответственность за заражение венерической болезнью.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ВИЧ-инфекция и СПИД, краткая характеристика и пути заражения. </w:t>
            </w:r>
            <w:proofErr w:type="gramStart"/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СПИД-финальная</w:t>
            </w:r>
            <w:proofErr w:type="gramEnd"/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стадия инфекционного заболевания, вызываемого вирусом иммунодефицита человека (ВИЧ).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Профилактика СПИДа. Ответственность за заражение ВИЧ-инфекцией.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об основах личной гигиены; об уголовной ответственности за заражение БППП, о путях заражения ВИ</w:t>
            </w:r>
            <w:proofErr w:type="gramStart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инфекции, профилактике СПИДа; об ответственности  за заражение ВИЧ- инфекцией. 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приобретённые знания  для  ведения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опр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1.3</w:t>
            </w: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Сообщение «Влияние венерических заболеваний на генофонд будущих поколений.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Психологическое состояние человека и причины самоубийства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 w:rsidRPr="00102701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рованный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Психологическое состояние человека. Группа риска по суициду. Правила первой помощи при неудавшейся попытке к самоубийству.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факторы, оказывающие влияние на психологическое состояние человека,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первой помощи при неудавшейся попытке к самоубийству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приобретённые знания для оказания первой помощи при неудавшемся суициде.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1.4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30.09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rPr>
          <w:trHeight w:val="2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в современном обществе. Законодательство о семье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 w:rsidRPr="00102701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рованный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Брак и семья. Условия и порядок за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ключения брака. Права и обязанности супругов. Права и обязанности родителей и несовершеннолетних детей.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Защита государства.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основах законодательства РФ о семье. 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приобретённые знания для самовоспитания качеств, необходимых для создания прочной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опрос «Основы здорового образа жизни»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Первая медицинская помощь при острой серде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чной недостаточности и инсульте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Урок комплексного применения ЗУН учащимися.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Сердечная недостаточность, основные понятия и определения. Инсульт, его возможные причины и возникновение.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оказания первой медицинской помощи при сердечной недостаточности и инсульте.      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Владеть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первой медицинской помощи при  острой сердечной недостаточности и инсульте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работа. Оказание первой медицинской помощи при острой сердечной недостаточности и инсульте (20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r w:rsidR="00B21F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Первая медицинская помощь при ранениях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Урок комплексного применения ЗУН учащимися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Виды ран и общие правила оказания первой медицинской помощи. Способы остановки кровотечений. Правила наложения давящей повязки. Правила наложения жгута. Борьба с болью.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Знать</w:t>
            </w: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ран и правила оказания первой медицинской помощи при ранении, правила наложения жгута и давящей повязки.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Владеть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оказания первой медицинской помощи при кровотечениях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первая медицинская помощь при ранениях (15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§ 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r w:rsidR="00B21F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травмах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Урок комплексного применения ЗУН учащимися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Первая медицинская помощь при травмах опорно-двигательного аппарата. Профилактика травм опорно-двигательного аппарата. Первая медицинская помощь при черепно-мозговой травме. Первая медицинская помощь при травмах груди, живота, в области таза, при повреждении позвоночника.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оказания первой медицинской помощи при травмах.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Владеть 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оказания первой медицинской помощи при травмах, растяжениях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работа. Оказание первой медицинской помощи при травмах (15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r w:rsidR="00B21F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Экстренная реанимационная помощь </w:t>
            </w: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при остан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овке сердечной деятельности и прекращении дыхания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Урок комплексного применения ЗУН учащимися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клинической смерти и реанимации. Возможные причины клинической смерти и ее признаки. Правила проведения непрямого массажа сердца и искусственной вентиляции легких. Правила сердечно-легочной реанимации.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возможных причинах клинической смерти и ее признаках; о приёмах проведения искусственной вентиляции легких и непрямого массажа сердца.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Владеть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искусственной вентиляции легких и непрямого массажа сердца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работа. Оказание первой медицинской помощи при остановке </w:t>
            </w:r>
            <w:proofErr w:type="spellStart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сердца</w:t>
            </w:r>
            <w:proofErr w:type="gramStart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змерение</w:t>
            </w:r>
            <w:proofErr w:type="spellEnd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пульса на лучевой и сонной артерии (20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r w:rsidR="00B21F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149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</w:t>
            </w:r>
            <w:proofErr w:type="gramEnd"/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а з д е л  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02701" w:rsidRPr="00102701" w:rsidRDefault="00E13603" w:rsidP="001027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ВОЕННОЙ СЛУЖБЫ (25</w:t>
            </w:r>
            <w:r w:rsidR="00102701"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ч)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Глава 3.</w:t>
            </w:r>
            <w:r w:rsidRPr="001027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Воинская обязанность (6ч)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Глава 4.</w:t>
            </w:r>
            <w:r w:rsidR="00E136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Особенности военной службы (19</w:t>
            </w:r>
            <w:r w:rsidRPr="001027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сведения о воинской обязанности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Воинская обязанность, определение воинской обязанности и ее содержания. Воинский учет, обязательная подготовка к воинской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обязанностях граждан по защите государства; о воинской обязанности.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Основы медицинских знаний и здорового образа жизни» (20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§  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  <w:r w:rsidR="00B21F0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1</w:t>
            </w: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воинского учета и его предназначение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воинского учета. Обязанности граждан по воинскому учету.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воинского учета, об обязанностях граждан по  воинскому учету.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  3.2,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сообщение «Организация воинского учёта в зарубежных странах»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25</w:t>
            </w:r>
            <w:r w:rsidR="00102701"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подготовка граждан к военной службе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 обязательной подготовки граждан к военной службе.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содержании обязательной подготовки граждан к военной службе.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приобретенные знания для развития в себе качеств, необходимых для военной службы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§ 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Добровольная подготовка граждан к военной службе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направления добровольной подготовки граждан к военной службе. Занятия военно-прикладными видами спорта. </w:t>
            </w:r>
            <w:proofErr w:type="gramStart"/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дополнительным образовательным программам, имеющим целью военную подготовку несовершеннолетних граждан в общеобразовательных учреждениях среднего (полного) общего образования. </w:t>
            </w:r>
            <w:proofErr w:type="gramStart"/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офицеров запаса на военных кафедрах в образовательных учреждениях высшего профессионального образования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основных направлениях  добровольной подготовки граждан к военной службе.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§ 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102701"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медицинского освидетельствования и медицинского обследования граждан при постановке на воинский учет.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медицинского освидетельствования и медицинского обследования при первоначальной постановке граждан на воинский учет</w:t>
            </w: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Основные требования 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индивидуально-психологическим и профессиональным качествам молодежи призывного возраста для комплектования различных воинских должностей (командные, операторские связи и наблюдения, водительские качества и др.)</w:t>
            </w: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Категории годности к военной службе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требования, предъявляемые к моральным, индивидуально-психологическим профессиональным качествам гражданина;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медицинского освидетельствования при первоначальной постановке на воинский учёт;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категориях</w:t>
            </w:r>
            <w:proofErr w:type="gramEnd"/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годности к военной службе.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полученные знания при первоначальной постановке на воинский учет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§ 3.5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§ 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Увольнение с военной службы и пребывание в запасе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Увольнение с военной службы\ запас Вооруженных сил Российской Федерации, его предназначение, порядок освобождения от военных сборов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основах военной службы.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об основных правах и обязанностях во время пребывания в запасе.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</w:rPr>
              <w:t>§  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военной службы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Военная служба – особый вид федеральной государственной службы. Конституция Российской Федерации 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 Льготы, предоставляемые военнослужащим, проходящим военную службу по призыву. Военные аспекты международного военного права.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положения законодательства Российской Федерации об обороне государства и воинской обязанности, военной службе граждан.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 «Воинская обязанность» (20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§  4.1 – § 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Общевоинские уставы Вооруженных сил – закон воинской жизни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Общевоинские уставы – нормативно-правовые акты, регламентирующие жизнь и быт военнослужащих. Устав внутренней службы Вооруженных сил Российской Федерации,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Федерации, их предназначения и основные положения.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предназначении общевоинских уставов Вооружённых Сил.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нормативно-правовые акты, регламентирующих жизнь и быт военнослужащих.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приобретённые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§ 4.7, сообщение «уставные документы армий иностранных государств»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Военная присяга – клятва воина на верность Родине, России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Военная присяга – основной и нерушимый закон воинской жизни.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военнослужащим воинского долга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 традициях ВС РФ.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приобретённые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§  4.8, сообщение «Есть ли присяга в других странах мира?»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военной службы по призыву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Время военной службы, организация проводов военнослужащих, уволенных в запас. Воинские звания военнослужащих Вооруженных сил Российской Федерации. Военная форма одежды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общих, должных и специальных обязанностях военнослужащих; порядок прохождения военной службы по призыву; воинские звания военнослужащих Вооружённых  сил Российской Федерации.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Владеть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навыками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 осознанного самоопределения по отношению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02701"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Призыв на военную службу, время и организация призыва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Призыв на военную службу. Время призыва на военную службу, организация призыва. Порядок освобождения граждан от военной службы и предоставление отсрочек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призыве на военную службу, времени и организации призыва, о порядке освобождения граждан от военной службы и предоставлении отсрочек. 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полученные знания при постановке на воинский учет.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Владеть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оценки уровня подготовленности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§ 4.10 – § 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02701"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Воинские звания военнослужащих ВС РФ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Комбинированный 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РФ «О воинской обязанности и военной службе», порядок присвоения воинский званий, военные формы одежды,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закон, определяющий воинские звания в ВС РФ, виды формы одежды, знаки отличия на военной форме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4.13 - § 4.14, сообщение «История военной формы одежды и знаков различия»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102701"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военной службы по контракту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Комбинированный 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представляемые военнослужащим, проходящим военную службу по контракту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условия прохождения военной службы по контракту; требования, предъявляемые к гражданам, поступающим на военную службу по контракту; сроки военной службы по контракту; права и льготы, предоставляемые военнослужащим, проходящим военную службу по контракту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приобретённые знания для развития в себе качеств, необходимых для военной службы.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Владеть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осуществления осознанного самоопределения по отношению к военной службе; оценки уровня своей подготовленности к 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§ 4.15, сообщение по материалам СМИ «Перевод Российской армии на контрактную основу»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B21F06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23-24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ответственность военнослужащих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Комбинированный 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права военнослужащих. Общие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 Военная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 (неисполнения приказа, нарушения уставных правил взаимоотношений между военнослужащими, самовольное оставление части и др.)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права и обязанности военнослужащих; виды ответственности, установленной для военнослужащих, о значении воинской дисциплины и видах дисциплинарных взысканий, налагаемых на солдат и матросов; об уголовной ответственности за преступление против военной службы.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Владеть 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уровня своей подготовленности и осознанного самоопределения пот отношению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§  4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  <w:r w:rsidR="00B21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  <w:p w:rsidR="00102701" w:rsidRPr="00102701" w:rsidRDefault="0019109D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4A39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A39" w:rsidRPr="00102701" w:rsidRDefault="00564A39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Воинская обязанность. Особенности военной службы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Обобщающий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понятия, уроки № 10 - 24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приобретённые знания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«Особенности военной службы» (20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102701" w:rsidRPr="00102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Военнослужащий – патриот, с честью и достоинством несущий звание защитника отечества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softHyphen/>
              <w:t xml:space="preserve">рованный 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Основные качества военнослужащего, позволяющие ему с честью и достоинством носить свое воинское звание – защитника Отечества: любовь к Родине, ее истории, культуре, традициям, народу; высокая воинская дисциплина, преданность Отечеству, верность воинскому долгу и военной присяге, готовность в любую минуту встать на защиту свободы, независимости конституционного строя России, народа и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основных качествах военнослужащего.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Владеть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уровня своей подготовленности и осуществления осознанного самоопределения по отношению к военной службе.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Военнослужащий – специалист, в совершенстве владеющий оружием и военной техникой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softHyphen/>
              <w:t xml:space="preserve">рованный 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Необходимость  глубоких знаний устройства и боевых возможностей вверенного вооружения и военной техники, способов их использования в бою, понимание роли своей военной специальности и должности в обеспечении боеспособности и боеготовности подразделения. Потребность постоянно повышать военно – профессиональные знания, совершенствовать свою выучку и военное мастерство. Быть готовым к грамотным высокопрофессиональным действиям в условиях современного боя.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качества военнослужащего, виды воинской деятельности. 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приобретенные знания для развития в себе качеств, необходимых для военной службы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5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14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Требования воинской деятельности, предъявляемые к морально - этическим, психологическим и профессиональным качествам призывника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softHyphen/>
              <w:t xml:space="preserve">рованный 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Виды воинской деятельности и их особенности. Основные элементы воинской деятельности и их предназначение. Особенности воинской деятельности в различных видах Вооруженных сил и родах войск. Общие требования воинской деятельности к военнослужащему. Необходимость </w:t>
            </w:r>
            <w:proofErr w:type="gramStart"/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повышения уровня подготовки молодежи призывного возраста</w:t>
            </w:r>
            <w:proofErr w:type="gramEnd"/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 военной службе. Требования к психическим и морально-этическим качествам призывника, основные понятия о психологической совместимости членов воинского коллектива (экипаж, боевого расчета)</w:t>
            </w: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основных видах военно-профессиональной деятельности человека и их особенностях в различных видах Вооружённых сил и родах войск; о требованиях, предъявляемой военной службой к уровню подготовки призывника.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уровень своей подготовленности.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Использовать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приобретенные знания для развития в себе качеств, необходимых для военной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21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Взаимоотношения в воинском коллективе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softHyphen/>
              <w:t>рованный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Роль товарищества и дружбы в армии и на флоте. Влияние войскового товарищества на боевую готовность.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Воинская дисциплина. Её суть и значение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softHyphen/>
              <w:t xml:space="preserve">рованный 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Единоначалие – принцип строительства Вооруженных сил российской Федерации. Важность соблюдения основного требования, относящегося ко всем военнослужащим,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инициативу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принципе единоначалия в Вооружённых силах РФ; требования, предъявляемые военной службой к уровню подготовки призывника.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Уметь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приобретенные знания для развития в себе духовных и физических качеств, необходимых для военной службы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Офицер  Российской армии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softHyphen/>
              <w:t>рованный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основных видах военных образовательных учреждениях профессионального образования; правила приема в военные образовательные учреждения.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Владеть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навыками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12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102701" w:rsidRPr="00102701" w:rsidTr="00102701">
        <w:trPr>
          <w:trHeight w:val="32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Военные образовательные учреждения профессионального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softHyphen/>
              <w:t>рованный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Организация подготовки офицерских кадров для Вооруженных сил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Знать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организации подготовки офицерских кадров для ВС  РФ.</w:t>
            </w:r>
          </w:p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Владеть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навыками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 осознанного самоопределения по отношению к военной службе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19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Международная миротворческая деятельность Вооруженных сил российской Федерации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Комбини</w:t>
            </w:r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softHyphen/>
              <w:t>рованный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Участие Вооруженных сил Российской Федерации в миротворческих операциях как средство обеспечения национальной безопасности России. Нормативно-правовые основы участия России в миротворческих операциях. Подготовка и обучение военнослужащими миротворческого контингента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§  5.8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19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02701" w:rsidRPr="00102701" w:rsidTr="001027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«Основы военной службы»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обобщающий</w:t>
            </w:r>
            <w:proofErr w:type="gramEnd"/>
            <w:r w:rsidRPr="001027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по разделу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027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понятия, уроки № 24 - 33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  <w:r w:rsidRPr="001027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x-none"/>
              </w:rPr>
              <w:t>Уметь</w:t>
            </w:r>
            <w:r w:rsidRPr="001027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  <w:t xml:space="preserve"> </w:t>
            </w: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применить приобретенные знания, умения и навыки в самостоятельной практической деятельности при выполнении проверочных заданий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01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«Основы военной службы» (30 мин)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9109D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  <w:r w:rsidR="00102701" w:rsidRPr="00102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701" w:rsidRPr="00102701" w:rsidRDefault="00102701" w:rsidP="00102701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A56E2" w:rsidRPr="0014684E" w:rsidRDefault="007A56E2" w:rsidP="007A56E2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b/>
          <w:bCs/>
          <w:color w:val="000000"/>
          <w:spacing w:val="-6"/>
          <w:sz w:val="28"/>
          <w:szCs w:val="28"/>
        </w:rPr>
      </w:pPr>
    </w:p>
    <w:p w:rsidR="007A56E2" w:rsidRPr="00F96E1B" w:rsidRDefault="007A56E2" w:rsidP="007A56E2">
      <w:pPr>
        <w:pStyle w:val="a3"/>
        <w:ind w:left="1134" w:firstLine="0"/>
        <w:jc w:val="left"/>
        <w:rPr>
          <w:rFonts w:ascii="Calibri" w:hAnsi="Calibri"/>
          <w:sz w:val="22"/>
          <w:szCs w:val="22"/>
        </w:rPr>
      </w:pPr>
    </w:p>
    <w:p w:rsidR="007A56E2" w:rsidRPr="00AA780B" w:rsidRDefault="007A56E2" w:rsidP="007A56E2">
      <w:pPr>
        <w:pStyle w:val="a6"/>
        <w:rPr>
          <w:b/>
          <w:bCs/>
          <w:sz w:val="20"/>
          <w:szCs w:val="20"/>
        </w:rPr>
      </w:pPr>
    </w:p>
    <w:p w:rsidR="00581F46" w:rsidRDefault="00581F46"/>
    <w:sectPr w:rsidR="00581F46" w:rsidSect="00F0788D">
      <w:pgSz w:w="16838" w:h="11906" w:orient="landscape"/>
      <w:pgMar w:top="426" w:right="709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2E444FA"/>
    <w:lvl w:ilvl="0">
      <w:numFmt w:val="bullet"/>
      <w:lvlText w:val="*"/>
      <w:lvlJc w:val="left"/>
    </w:lvl>
  </w:abstractNum>
  <w:abstractNum w:abstractNumId="1">
    <w:nsid w:val="08850D40"/>
    <w:multiLevelType w:val="hybridMultilevel"/>
    <w:tmpl w:val="161205C0"/>
    <w:lvl w:ilvl="0" w:tplc="04190001">
      <w:start w:val="1"/>
      <w:numFmt w:val="bullet"/>
      <w:lvlText w:val=""/>
      <w:lvlJc w:val="left"/>
      <w:pPr>
        <w:ind w:left="22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02" w:hanging="360"/>
      </w:pPr>
      <w:rPr>
        <w:rFonts w:ascii="Wingdings" w:hAnsi="Wingdings" w:hint="default"/>
      </w:rPr>
    </w:lvl>
  </w:abstractNum>
  <w:abstractNum w:abstractNumId="2">
    <w:nsid w:val="245C116F"/>
    <w:multiLevelType w:val="hybridMultilevel"/>
    <w:tmpl w:val="22986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76B81"/>
    <w:multiLevelType w:val="hybridMultilevel"/>
    <w:tmpl w:val="1CAEB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6200E"/>
    <w:multiLevelType w:val="hybridMultilevel"/>
    <w:tmpl w:val="1876B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80710"/>
    <w:multiLevelType w:val="hybridMultilevel"/>
    <w:tmpl w:val="EBACB5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20AF8"/>
    <w:multiLevelType w:val="multilevel"/>
    <w:tmpl w:val="95B0218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7">
    <w:nsid w:val="4A183233"/>
    <w:multiLevelType w:val="singleLevel"/>
    <w:tmpl w:val="2FF4F5B0"/>
    <w:lvl w:ilvl="0">
      <w:start w:val="2"/>
      <w:numFmt w:val="decimal"/>
      <w:lvlText w:val="3.%1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8">
    <w:nsid w:val="5CB9637F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74831390"/>
    <w:multiLevelType w:val="hybridMultilevel"/>
    <w:tmpl w:val="63146A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8400ED8"/>
    <w:multiLevelType w:val="hybridMultilevel"/>
    <w:tmpl w:val="5114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EB2B51"/>
    <w:multiLevelType w:val="hybridMultilevel"/>
    <w:tmpl w:val="079E887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9"/>
  </w:num>
  <w:num w:numId="5">
    <w:abstractNumId w:val="4"/>
  </w:num>
  <w:num w:numId="6">
    <w:abstractNumId w:val="11"/>
  </w:num>
  <w:num w:numId="7">
    <w:abstractNumId w:val="1"/>
  </w:num>
  <w:num w:numId="8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7A56E2"/>
    <w:rsid w:val="000336C9"/>
    <w:rsid w:val="000428A2"/>
    <w:rsid w:val="000A35ED"/>
    <w:rsid w:val="000B22DC"/>
    <w:rsid w:val="00102701"/>
    <w:rsid w:val="0018274D"/>
    <w:rsid w:val="0019109D"/>
    <w:rsid w:val="001D4AD6"/>
    <w:rsid w:val="002B47BF"/>
    <w:rsid w:val="00334355"/>
    <w:rsid w:val="003B579A"/>
    <w:rsid w:val="003D5E62"/>
    <w:rsid w:val="004033AB"/>
    <w:rsid w:val="00564A39"/>
    <w:rsid w:val="00581F46"/>
    <w:rsid w:val="00627704"/>
    <w:rsid w:val="006B4E3D"/>
    <w:rsid w:val="006E7C4F"/>
    <w:rsid w:val="00752508"/>
    <w:rsid w:val="007A56E2"/>
    <w:rsid w:val="00A0612E"/>
    <w:rsid w:val="00A41C82"/>
    <w:rsid w:val="00A62A10"/>
    <w:rsid w:val="00AE7FA7"/>
    <w:rsid w:val="00B21F06"/>
    <w:rsid w:val="00BE7D75"/>
    <w:rsid w:val="00C11742"/>
    <w:rsid w:val="00C13236"/>
    <w:rsid w:val="00C83BF9"/>
    <w:rsid w:val="00CB0001"/>
    <w:rsid w:val="00DA1230"/>
    <w:rsid w:val="00E13603"/>
    <w:rsid w:val="00E24563"/>
    <w:rsid w:val="00F0788D"/>
    <w:rsid w:val="00F84EA2"/>
    <w:rsid w:val="00FD26A5"/>
    <w:rsid w:val="00FF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C9"/>
  </w:style>
  <w:style w:type="paragraph" w:styleId="3">
    <w:name w:val="heading 3"/>
    <w:basedOn w:val="a"/>
    <w:next w:val="a"/>
    <w:link w:val="30"/>
    <w:qFormat/>
    <w:rsid w:val="007A56E2"/>
    <w:pPr>
      <w:keepNext/>
      <w:widowControl w:val="0"/>
      <w:autoSpaceDE w:val="0"/>
      <w:autoSpaceDN w:val="0"/>
      <w:adjustRightInd w:val="0"/>
      <w:spacing w:before="20" w:after="0" w:line="240" w:lineRule="auto"/>
      <w:ind w:firstLine="360"/>
      <w:jc w:val="both"/>
      <w:outlineLvl w:val="2"/>
    </w:pPr>
    <w:rPr>
      <w:rFonts w:ascii="Times New Roman" w:eastAsia="Times New Roman" w:hAnsi="Times New Roman" w:cs="Times New Roman"/>
      <w:sz w:val="24"/>
      <w:szCs w:val="16"/>
    </w:rPr>
  </w:style>
  <w:style w:type="paragraph" w:styleId="4">
    <w:name w:val="heading 4"/>
    <w:basedOn w:val="a"/>
    <w:next w:val="a"/>
    <w:link w:val="40"/>
    <w:qFormat/>
    <w:rsid w:val="007A56E2"/>
    <w:pPr>
      <w:keepNext/>
      <w:widowControl w:val="0"/>
      <w:autoSpaceDE w:val="0"/>
      <w:autoSpaceDN w:val="0"/>
      <w:adjustRightInd w:val="0"/>
      <w:spacing w:after="0" w:line="360" w:lineRule="auto"/>
      <w:ind w:left="480" w:right="40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56E2"/>
    <w:pPr>
      <w:spacing w:before="240" w:after="60"/>
      <w:outlineLvl w:val="8"/>
    </w:pPr>
    <w:rPr>
      <w:rFonts w:ascii="Cambria" w:eastAsia="Times New Roman" w:hAnsi="Cambria" w:cs="Times New Roman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56E2"/>
    <w:rPr>
      <w:rFonts w:ascii="Times New Roman" w:eastAsia="Times New Roman" w:hAnsi="Times New Roman" w:cs="Times New Roman"/>
      <w:sz w:val="24"/>
      <w:szCs w:val="16"/>
    </w:rPr>
  </w:style>
  <w:style w:type="character" w:customStyle="1" w:styleId="40">
    <w:name w:val="Заголовок 4 Знак"/>
    <w:basedOn w:val="a0"/>
    <w:link w:val="4"/>
    <w:rsid w:val="007A56E2"/>
    <w:rPr>
      <w:rFonts w:ascii="Times New Roman" w:eastAsia="Times New Roman" w:hAnsi="Times New Roman" w:cs="Times New Roman"/>
      <w:b/>
      <w:bCs/>
      <w:sz w:val="24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7A56E2"/>
    <w:rPr>
      <w:rFonts w:ascii="Cambria" w:eastAsia="Times New Roman" w:hAnsi="Cambria" w:cs="Times New Roman"/>
      <w:lang w:eastAsia="en-US"/>
    </w:rPr>
  </w:style>
  <w:style w:type="paragraph" w:styleId="a3">
    <w:name w:val="Body Text Indent"/>
    <w:basedOn w:val="a"/>
    <w:link w:val="a4"/>
    <w:semiHidden/>
    <w:rsid w:val="007A56E2"/>
    <w:pPr>
      <w:widowControl w:val="0"/>
      <w:autoSpaceDE w:val="0"/>
      <w:autoSpaceDN w:val="0"/>
      <w:adjustRightInd w:val="0"/>
      <w:spacing w:after="0" w:line="260" w:lineRule="auto"/>
      <w:ind w:firstLine="360"/>
      <w:jc w:val="both"/>
    </w:pPr>
    <w:rPr>
      <w:rFonts w:ascii="Times New Roman" w:eastAsia="Times New Roman" w:hAnsi="Times New Roman" w:cs="Times New Roman"/>
      <w:sz w:val="24"/>
      <w:szCs w:val="16"/>
    </w:rPr>
  </w:style>
  <w:style w:type="character" w:customStyle="1" w:styleId="a4">
    <w:name w:val="Основной текст с отступом Знак"/>
    <w:basedOn w:val="a0"/>
    <w:link w:val="a3"/>
    <w:semiHidden/>
    <w:rsid w:val="007A56E2"/>
    <w:rPr>
      <w:rFonts w:ascii="Times New Roman" w:eastAsia="Times New Roman" w:hAnsi="Times New Roman" w:cs="Times New Roman"/>
      <w:sz w:val="24"/>
      <w:szCs w:val="16"/>
    </w:rPr>
  </w:style>
  <w:style w:type="paragraph" w:styleId="2">
    <w:name w:val="Body Text Indent 2"/>
    <w:basedOn w:val="a"/>
    <w:link w:val="20"/>
    <w:semiHidden/>
    <w:rsid w:val="007A56E2"/>
    <w:pPr>
      <w:widowControl w:val="0"/>
      <w:autoSpaceDE w:val="0"/>
      <w:autoSpaceDN w:val="0"/>
      <w:adjustRightInd w:val="0"/>
      <w:spacing w:after="0" w:line="260" w:lineRule="auto"/>
      <w:ind w:left="40" w:firstLine="420"/>
    </w:pPr>
    <w:rPr>
      <w:rFonts w:ascii="Times New Roman" w:eastAsia="Times New Roman" w:hAnsi="Times New Roman" w:cs="Times New Roman"/>
      <w:sz w:val="24"/>
      <w:szCs w:val="16"/>
    </w:rPr>
  </w:style>
  <w:style w:type="character" w:customStyle="1" w:styleId="20">
    <w:name w:val="Основной текст с отступом 2 Знак"/>
    <w:basedOn w:val="a0"/>
    <w:link w:val="2"/>
    <w:semiHidden/>
    <w:rsid w:val="007A56E2"/>
    <w:rPr>
      <w:rFonts w:ascii="Times New Roman" w:eastAsia="Times New Roman" w:hAnsi="Times New Roman" w:cs="Times New Roman"/>
      <w:sz w:val="24"/>
      <w:szCs w:val="16"/>
    </w:rPr>
  </w:style>
  <w:style w:type="paragraph" w:styleId="a5">
    <w:name w:val="Normal (Web)"/>
    <w:basedOn w:val="a"/>
    <w:rsid w:val="007A5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7A56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7A56E2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rsid w:val="007A56E2"/>
    <w:pPr>
      <w:spacing w:after="0"/>
      <w:ind w:left="720"/>
      <w:contextualSpacing/>
      <w:jc w:val="right"/>
    </w:pPr>
    <w:rPr>
      <w:rFonts w:ascii="Calibri" w:eastAsia="Calibri" w:hAnsi="Calibri" w:cs="Times New Roman"/>
      <w:lang w:eastAsia="en-US"/>
    </w:rPr>
  </w:style>
  <w:style w:type="paragraph" w:styleId="a9">
    <w:name w:val="No Spacing"/>
    <w:uiPriority w:val="1"/>
    <w:qFormat/>
    <w:rsid w:val="00A62A10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102701"/>
  </w:style>
  <w:style w:type="character" w:styleId="aa">
    <w:name w:val="Strong"/>
    <w:uiPriority w:val="99"/>
    <w:qFormat/>
    <w:rsid w:val="00102701"/>
    <w:rPr>
      <w:b/>
      <w:bCs/>
    </w:rPr>
  </w:style>
  <w:style w:type="character" w:customStyle="1" w:styleId="small">
    <w:name w:val="small"/>
    <w:rsid w:val="00102701"/>
  </w:style>
  <w:style w:type="character" w:styleId="ab">
    <w:name w:val="Hyperlink"/>
    <w:unhideWhenUsed/>
    <w:rsid w:val="00102701"/>
    <w:rPr>
      <w:color w:val="0000FF"/>
      <w:u w:val="single"/>
    </w:rPr>
  </w:style>
  <w:style w:type="paragraph" w:styleId="31">
    <w:name w:val="Body Text 3"/>
    <w:basedOn w:val="a"/>
    <w:link w:val="32"/>
    <w:rsid w:val="0010270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10270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BodyTextIndent">
    <w:name w:val="Body Text Indent"/>
    <w:basedOn w:val="a"/>
    <w:rsid w:val="00102701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6216</Words>
  <Characters>35435</Characters>
  <Application>Microsoft Office Word</Application>
  <DocSecurity>0</DocSecurity>
  <Lines>295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Используемая литература.</vt:lpstr>
      <vt:lpstr>1 Конституция Российской Федерации.</vt:lpstr>
    </vt:vector>
  </TitlesOfParts>
  <Company/>
  <LinksUpToDate>false</LinksUpToDate>
  <CharactersWithSpaces>41568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ОЛЕГ</cp:lastModifiedBy>
  <cp:revision>14</cp:revision>
  <cp:lastPrinted>2016-11-17T05:47:00Z</cp:lastPrinted>
  <dcterms:created xsi:type="dcterms:W3CDTF">2016-11-12T07:00:00Z</dcterms:created>
  <dcterms:modified xsi:type="dcterms:W3CDTF">2017-06-16T12:21:00Z</dcterms:modified>
</cp:coreProperties>
</file>